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D154D" w14:textId="47729DCD" w:rsidR="005E1365" w:rsidRPr="00D57A91" w:rsidRDefault="000E2118" w:rsidP="00D57A91">
      <w:pPr>
        <w:adjustRightInd w:val="0"/>
        <w:snapToGrid w:val="0"/>
        <w:rPr>
          <w:rFonts w:ascii="Yu Gothic" w:eastAsia="Yu Gothic" w:hAnsi="Yu Gothic"/>
          <w:b/>
          <w:bCs/>
          <w:sz w:val="24"/>
          <w:szCs w:val="24"/>
        </w:rPr>
      </w:pPr>
      <w:r>
        <w:rPr>
          <w:rFonts w:ascii="Yu Gothic" w:eastAsia="Yu Gothic" w:hAnsi="Yu Gothic" w:hint="eastAsia"/>
          <w:b/>
          <w:bCs/>
          <w:noProof/>
          <w:sz w:val="24"/>
          <w:szCs w:val="24"/>
          <w:lang w:val="ja-JP"/>
        </w:rPr>
        <mc:AlternateContent>
          <mc:Choice Requires="wpg">
            <w:drawing>
              <wp:anchor distT="0" distB="0" distL="114300" distR="114300" simplePos="0" relativeHeight="251660292" behindDoc="0" locked="0" layoutInCell="1" allowOverlap="1" wp14:anchorId="131CA475" wp14:editId="7A48650E">
                <wp:simplePos x="0" y="0"/>
                <wp:positionH relativeFrom="column">
                  <wp:posOffset>0</wp:posOffset>
                </wp:positionH>
                <wp:positionV relativeFrom="paragraph">
                  <wp:posOffset>-333375</wp:posOffset>
                </wp:positionV>
                <wp:extent cx="6473190" cy="333375"/>
                <wp:effectExtent l="0" t="0" r="3810" b="9525"/>
                <wp:wrapNone/>
                <wp:docPr id="1649997349" name="グループ化 6"/>
                <wp:cNvGraphicFramePr/>
                <a:graphic xmlns:a="http://schemas.openxmlformats.org/drawingml/2006/main">
                  <a:graphicData uri="http://schemas.microsoft.com/office/word/2010/wordprocessingGroup">
                    <wpg:wgp>
                      <wpg:cNvGrpSpPr/>
                      <wpg:grpSpPr>
                        <a:xfrm>
                          <a:off x="0" y="0"/>
                          <a:ext cx="6473190" cy="333375"/>
                          <a:chOff x="0" y="0"/>
                          <a:chExt cx="6473190" cy="333375"/>
                        </a:xfrm>
                      </wpg:grpSpPr>
                      <wps:wsp>
                        <wps:cNvPr id="576940197" name="テキスト ボックス 4"/>
                        <wps:cNvSpPr txBox="1"/>
                        <wps:spPr>
                          <a:xfrm>
                            <a:off x="0" y="9525"/>
                            <a:ext cx="1066800" cy="314325"/>
                          </a:xfrm>
                          <a:prstGeom prst="rect">
                            <a:avLst/>
                          </a:prstGeom>
                          <a:solidFill>
                            <a:schemeClr val="lt1"/>
                          </a:solidFill>
                          <a:ln w="6350">
                            <a:solidFill>
                              <a:schemeClr val="tx1"/>
                            </a:solidFill>
                          </a:ln>
                        </wps:spPr>
                        <wps:txbx>
                          <w:txbxContent>
                            <w:p w14:paraId="393DDB29" w14:textId="77777777" w:rsidR="000E2118" w:rsidRPr="00EB1864" w:rsidRDefault="000E2118" w:rsidP="000E2118">
                              <w:pPr>
                                <w:jc w:val="center"/>
                                <w:rPr>
                                  <w:rFonts w:ascii="游明朝" w:eastAsia="游明朝" w:hAnsi="游明朝"/>
                                  <w:b/>
                                  <w:bCs/>
                                </w:rPr>
                              </w:pPr>
                              <w:r w:rsidRPr="00EB1864">
                                <w:rPr>
                                  <w:rFonts w:ascii="游明朝" w:eastAsia="游明朝" w:hAnsi="游明朝"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0034904" name="テキスト ボックス 5"/>
                        <wps:cNvSpPr txBox="1"/>
                        <wps:spPr>
                          <a:xfrm>
                            <a:off x="1133475" y="0"/>
                            <a:ext cx="5339715" cy="333375"/>
                          </a:xfrm>
                          <a:prstGeom prst="rect">
                            <a:avLst/>
                          </a:prstGeom>
                          <a:solidFill>
                            <a:schemeClr val="lt1"/>
                          </a:solidFill>
                          <a:ln w="6350">
                            <a:noFill/>
                          </a:ln>
                        </wps:spPr>
                        <wps:txbx>
                          <w:txbxContent>
                            <w:p w14:paraId="421A8CF4" w14:textId="77777777" w:rsidR="000E2118" w:rsidRPr="00EB1864" w:rsidRDefault="000E2118" w:rsidP="000E2118">
                              <w:pPr>
                                <w:rPr>
                                  <w:rFonts w:ascii="游明朝" w:eastAsia="游明朝" w:hAnsi="游明朝"/>
                                  <w:sz w:val="18"/>
                                  <w:szCs w:val="20"/>
                                </w:rPr>
                              </w:pPr>
                              <w:r w:rsidRPr="00EB1864">
                                <w:rPr>
                                  <w:rFonts w:ascii="游明朝" w:eastAsia="游明朝" w:hAnsi="游明朝" w:hint="eastAsia"/>
                                  <w:sz w:val="18"/>
                                  <w:szCs w:val="20"/>
                                </w:rPr>
                                <w:t>※本資料はサンプルのため、内容が変更される可能性があります。あらかじめご了承ください。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31CA475" id="グループ化 6" o:spid="_x0000_s1026" style="position:absolute;left:0;text-align:left;margin-left:0;margin-top:-26.25pt;width:509.7pt;height:26.25pt;z-index:251660292;mso-width-relative:margin;mso-height-relative:margin" coordsize="64731,3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">
                <v:shapetype id="_x0000_t202" coordsize="21600,21600" o:spt="202" path="m,l,21600r21600,l21600,xe">
                  <v:stroke joinstyle="miter"/>
                  <v:path gradientshapeok="t" o:connecttype="rect"/>
                </v:shapetype>
                <v:shape id="_x0000_s1027" type="#_x0000_t202" style="position:absolute;top:95;width:10668;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" fillcolor="white [3201]" strokecolor="black [3213]" strokeweight=".5pt">
                  <v:textbox>
                    <w:txbxContent>
                      <w:p w14:paraId="393DDB29" w14:textId="77777777" w:rsidR="000E2118" w:rsidRPr="00EB1864" w:rsidRDefault="000E2118" w:rsidP="000E2118">
                        <w:pPr>
                          <w:jc w:val="center"/>
                          <w:rPr>
                            <w:rFonts w:ascii="游明朝" w:eastAsia="游明朝" w:hAnsi="游明朝"/>
                            <w:b/>
                            <w:bCs/>
                          </w:rPr>
                        </w:pPr>
                        <w:r w:rsidRPr="00EB1864">
                          <w:rPr>
                            <w:rFonts w:ascii="游明朝" w:eastAsia="游明朝" w:hAnsi="游明朝" w:hint="eastAsia"/>
                            <w:b/>
                            <w:bCs/>
                          </w:rPr>
                          <w:t>部分サンプル</w:t>
                        </w:r>
                      </w:p>
                    </w:txbxContent>
                  </v:textbox>
                </v:shape>
                <v:shape id="テキスト ボックス 5" o:spid="_x0000_s1028" type="#_x0000_t202" style="position:absolute;left:11334;width:53397;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" fillcolor="white [3201]" stroked="f" strokeweight=".5pt">
                  <v:textbox>
                    <w:txbxContent>
                      <w:p w14:paraId="421A8CF4" w14:textId="77777777" w:rsidR="000E2118" w:rsidRPr="00EB1864" w:rsidRDefault="000E2118" w:rsidP="000E2118">
                        <w:pPr>
                          <w:rPr>
                            <w:rFonts w:ascii="游明朝" w:eastAsia="游明朝" w:hAnsi="游明朝"/>
                            <w:sz w:val="18"/>
                            <w:szCs w:val="20"/>
                          </w:rPr>
                        </w:pPr>
                        <w:r w:rsidRPr="00EB1864">
                          <w:rPr>
                            <w:rFonts w:ascii="游明朝" w:eastAsia="游明朝" w:hAnsi="游明朝" w:hint="eastAsia"/>
                            <w:sz w:val="18"/>
                            <w:szCs w:val="20"/>
                          </w:rPr>
                          <w:t>※本資料はサンプルのため、内容が変更される可能性があります。あらかじめご了承ください。</w:t>
                        </w:r>
                      </w:p>
                    </w:txbxContent>
                  </v:textbox>
                </v:shape>
              </v:group>
            </w:pict>
          </mc:Fallback>
        </mc:AlternateContent>
      </w:r>
      <w:r w:rsidR="004F4C20">
        <w:rPr>
          <w:rFonts w:ascii="Yu Gothic" w:eastAsia="Yu Gothic" w:hAnsi="Yu Gothic" w:hint="eastAsia"/>
          <w:b/>
          <w:bCs/>
          <w:sz w:val="24"/>
          <w:szCs w:val="24"/>
        </w:rPr>
        <w:t>第１部２</w:t>
      </w:r>
      <w:r w:rsidR="00562A60">
        <w:rPr>
          <w:rFonts w:ascii="Yu Gothic" w:eastAsia="Yu Gothic" w:hAnsi="Yu Gothic" w:hint="eastAsia"/>
          <w:b/>
          <w:bCs/>
          <w:noProof/>
          <w:sz w:val="24"/>
          <w:szCs w:val="24"/>
          <w:lang w:val="ja-JP"/>
        </w:rPr>
        <mc:AlternateContent>
          <mc:Choice Requires="wpg">
            <w:drawing>
              <wp:anchor distT="0" distB="0" distL="114300" distR="114300" simplePos="0" relativeHeight="251658240" behindDoc="0" locked="0" layoutInCell="1" allowOverlap="1" wp14:anchorId="0B0B1031" wp14:editId="03C7BD0F">
                <wp:simplePos x="0" y="0"/>
                <wp:positionH relativeFrom="column">
                  <wp:posOffset>4432300</wp:posOffset>
                </wp:positionH>
                <wp:positionV relativeFrom="paragraph">
                  <wp:posOffset>10160</wp:posOffset>
                </wp:positionV>
                <wp:extent cx="2034540" cy="662940"/>
                <wp:effectExtent l="0" t="0" r="22860" b="22860"/>
                <wp:wrapNone/>
                <wp:docPr id="1961346447" name="グループ化 1"/>
                <wp:cNvGraphicFramePr/>
                <a:graphic xmlns:a="http://schemas.openxmlformats.org/drawingml/2006/main">
                  <a:graphicData uri="http://schemas.microsoft.com/office/word/2010/wordprocessingGroup">
                    <wpg:wgp>
                      <wpg:cNvGrpSpPr/>
                      <wpg:grpSpPr>
                        <a:xfrm>
                          <a:off x="0" y="0"/>
                          <a:ext cx="2034540" cy="662940"/>
                          <a:chOff x="0" y="0"/>
                          <a:chExt cx="2034540" cy="662940"/>
                        </a:xfrm>
                      </wpg:grpSpPr>
                      <wps:wsp>
                        <wps:cNvPr id="1965135379" name="テキスト ボックス 1"/>
                        <wps:cNvSpPr txBox="1"/>
                        <wps:spPr>
                          <a:xfrm>
                            <a:off x="0" y="0"/>
                            <a:ext cx="2034540" cy="662940"/>
                          </a:xfrm>
                          <a:prstGeom prst="rect">
                            <a:avLst/>
                          </a:prstGeom>
                          <a:solidFill>
                            <a:schemeClr val="lt1"/>
                          </a:solidFill>
                          <a:ln w="19050">
                            <a:solidFill>
                              <a:prstClr val="black"/>
                            </a:solidFill>
                          </a:ln>
                        </wps:spPr>
                        <wps:txbx>
                          <w:txbxContent>
                            <w:p w14:paraId="0B5D794C" w14:textId="6B4CBE42" w:rsidR="0098376A" w:rsidRDefault="00BE2C35" w:rsidP="008C7B68">
                              <w:pPr>
                                <w:snapToGrid w:val="0"/>
                                <w:ind w:firstLineChars="400" w:firstLine="840"/>
                                <w:rPr>
                                  <w:rFonts w:ascii="Yu Gothic" w:eastAsia="Yu Gothic" w:hAnsi="Yu Gothic"/>
                                  <w:b/>
                                  <w:bCs/>
                                  <w:szCs w:val="21"/>
                                  <w:lang w:eastAsia="zh-TW"/>
                                </w:rPr>
                              </w:pPr>
                              <w:r w:rsidRPr="00F02458">
                                <w:rPr>
                                  <w:rFonts w:ascii="Yu Gothic" w:eastAsia="Yu Gothic" w:hAnsi="Yu Gothic" w:hint="eastAsia"/>
                                  <w:b/>
                                  <w:bCs/>
                                  <w:szCs w:val="21"/>
                                  <w:lang w:eastAsia="zh-TW"/>
                                </w:rPr>
                                <w:t xml:space="preserve">年　</w:t>
                              </w:r>
                              <w:r w:rsidR="0028394A">
                                <w:rPr>
                                  <w:rFonts w:ascii="Yu Gothic" w:eastAsia="Yu Gothic" w:hAnsi="Yu Gothic" w:hint="eastAsia"/>
                                  <w:b/>
                                  <w:bCs/>
                                  <w:szCs w:val="21"/>
                                  <w:lang w:eastAsia="zh-TW"/>
                                </w:rPr>
                                <w:t xml:space="preserve">　</w:t>
                              </w:r>
                              <w:r w:rsidR="005130CF">
                                <w:rPr>
                                  <w:rFonts w:ascii="Yu Gothic" w:eastAsia="Yu Gothic" w:hAnsi="Yu Gothic" w:hint="eastAsia"/>
                                  <w:b/>
                                  <w:bCs/>
                                  <w:szCs w:val="21"/>
                                  <w:lang w:eastAsia="zh-TW"/>
                                </w:rPr>
                                <w:t xml:space="preserve">　</w:t>
                              </w:r>
                              <w:r w:rsidR="0054393F">
                                <w:rPr>
                                  <w:rFonts w:ascii="Yu Gothic" w:eastAsia="Yu Gothic" w:hAnsi="Yu Gothic" w:hint="eastAsia"/>
                                  <w:b/>
                                  <w:bCs/>
                                  <w:szCs w:val="21"/>
                                  <w:lang w:eastAsia="zh-TW"/>
                                </w:rPr>
                                <w:t xml:space="preserve"> </w:t>
                              </w:r>
                              <w:r w:rsidRPr="00F02458">
                                <w:rPr>
                                  <w:rFonts w:ascii="Yu Gothic" w:eastAsia="Yu Gothic" w:hAnsi="Yu Gothic" w:hint="eastAsia"/>
                                  <w:b/>
                                  <w:bCs/>
                                  <w:szCs w:val="21"/>
                                  <w:lang w:eastAsia="zh-TW"/>
                                </w:rPr>
                                <w:t xml:space="preserve">組　</w:t>
                              </w:r>
                              <w:r w:rsidR="0028394A">
                                <w:rPr>
                                  <w:rFonts w:ascii="Yu Gothic" w:eastAsia="Yu Gothic" w:hAnsi="Yu Gothic" w:hint="eastAsia"/>
                                  <w:b/>
                                  <w:bCs/>
                                  <w:szCs w:val="21"/>
                                  <w:lang w:eastAsia="zh-TW"/>
                                </w:rPr>
                                <w:t xml:space="preserve">　</w:t>
                              </w:r>
                              <w:r w:rsidRPr="00F02458">
                                <w:rPr>
                                  <w:rFonts w:ascii="Yu Gothic" w:eastAsia="Yu Gothic" w:hAnsi="Yu Gothic" w:hint="eastAsia"/>
                                  <w:b/>
                                  <w:bCs/>
                                  <w:szCs w:val="21"/>
                                  <w:lang w:eastAsia="zh-TW"/>
                                </w:rPr>
                                <w:t xml:space="preserve">　</w:t>
                              </w:r>
                              <w:r w:rsidR="0054393F">
                                <w:rPr>
                                  <w:rFonts w:ascii="Yu Gothic" w:eastAsia="Yu Gothic" w:hAnsi="Yu Gothic" w:hint="eastAsia"/>
                                  <w:b/>
                                  <w:bCs/>
                                  <w:szCs w:val="21"/>
                                  <w:lang w:eastAsia="zh-TW"/>
                                </w:rPr>
                                <w:t xml:space="preserve"> </w:t>
                              </w:r>
                              <w:r w:rsidRPr="00F02458">
                                <w:rPr>
                                  <w:rFonts w:ascii="Yu Gothic" w:eastAsia="Yu Gothic" w:hAnsi="Yu Gothic" w:hint="eastAsia"/>
                                  <w:b/>
                                  <w:bCs/>
                                  <w:szCs w:val="21"/>
                                  <w:lang w:eastAsia="zh-TW"/>
                                </w:rPr>
                                <w:t>番</w:t>
                              </w:r>
                            </w:p>
                            <w:p w14:paraId="610EA23E" w14:textId="358D6BAC" w:rsidR="002500DB" w:rsidRPr="00023212" w:rsidRDefault="00BE2C35" w:rsidP="007733A6">
                              <w:pPr>
                                <w:snapToGrid w:val="0"/>
                                <w:rPr>
                                  <w:rFonts w:ascii="Yu Gothic" w:eastAsia="Yu Gothic" w:hAnsi="Yu Gothic"/>
                                  <w:b/>
                                  <w:bCs/>
                                  <w:szCs w:val="21"/>
                                  <w:lang w:eastAsia="zh-TW"/>
                                </w:rPr>
                              </w:pPr>
                              <w:r w:rsidRPr="00F02458">
                                <w:rPr>
                                  <w:rFonts w:ascii="Yu Gothic" w:eastAsia="Yu Gothic" w:hAnsi="Yu Gothic"/>
                                  <w:b/>
                                  <w:bCs/>
                                  <w:szCs w:val="21"/>
                                  <w:lang w:eastAsia="zh-TW"/>
                                </w:rPr>
                                <w:t>名前</w:t>
                              </w:r>
                            </w:p>
                          </w:txbxContent>
                        </wps:txbx>
                        <wps:bodyPr rot="0" spcFirstLastPara="0" vertOverflow="overflow" horzOverflow="overflow" vert="horz" wrap="square" lIns="36000" tIns="36000" rIns="0" bIns="36000" numCol="1" spcCol="0" rtlCol="0" fromWordArt="0" anchor="t" anchorCtr="0" forceAA="0" compatLnSpc="1">
                          <a:prstTxWarp prst="textNoShape">
                            <a:avLst/>
                          </a:prstTxWarp>
                          <a:noAutofit/>
                        </wps:bodyPr>
                      </wps:wsp>
                      <wps:wsp>
                        <wps:cNvPr id="33045715" name="直線コネクタ 1"/>
                        <wps:cNvCnPr/>
                        <wps:spPr>
                          <a:xfrm>
                            <a:off x="0" y="269240"/>
                            <a:ext cx="203454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0B0B1031" id="グループ化 1" o:spid="_x0000_s1029" style="position:absolute;left:0;text-align:left;margin-left:349pt;margin-top:.8pt;width:160.2pt;height:52.2pt;z-index:251658240" coordsize="20345,6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">
                <v:shape id="テキスト ボックス 1" o:spid="_x0000_s1030" type="#_x0000_t202" style="position:absolute;width:20345;height:6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" fillcolor="white [3201]" strokeweight="1.5pt">
                  <v:textbox inset="1mm,1mm,0,1mm">
                    <w:txbxContent>
                      <w:p w14:paraId="0B5D794C" w14:textId="6B4CBE42" w:rsidR="0098376A" w:rsidRDefault="00BE2C35" w:rsidP="008C7B68">
                        <w:pPr>
                          <w:snapToGrid w:val="0"/>
                          <w:ind w:firstLineChars="400" w:firstLine="840"/>
                          <w:rPr>
                            <w:rFonts w:ascii="Yu Gothic" w:eastAsia="Yu Gothic" w:hAnsi="Yu Gothic"/>
                            <w:b/>
                            <w:bCs/>
                            <w:szCs w:val="21"/>
                            <w:lang w:eastAsia="zh-TW"/>
                          </w:rPr>
                        </w:pPr>
                        <w:r w:rsidRPr="00F02458">
                          <w:rPr>
                            <w:rFonts w:ascii="Yu Gothic" w:eastAsia="Yu Gothic" w:hAnsi="Yu Gothic" w:hint="eastAsia"/>
                            <w:b/>
                            <w:bCs/>
                            <w:szCs w:val="21"/>
                            <w:lang w:eastAsia="zh-TW"/>
                          </w:rPr>
                          <w:t xml:space="preserve">年　</w:t>
                        </w:r>
                        <w:r w:rsidR="0028394A">
                          <w:rPr>
                            <w:rFonts w:ascii="Yu Gothic" w:eastAsia="Yu Gothic" w:hAnsi="Yu Gothic" w:hint="eastAsia"/>
                            <w:b/>
                            <w:bCs/>
                            <w:szCs w:val="21"/>
                            <w:lang w:eastAsia="zh-TW"/>
                          </w:rPr>
                          <w:t xml:space="preserve">　</w:t>
                        </w:r>
                        <w:r w:rsidR="005130CF">
                          <w:rPr>
                            <w:rFonts w:ascii="Yu Gothic" w:eastAsia="Yu Gothic" w:hAnsi="Yu Gothic" w:hint="eastAsia"/>
                            <w:b/>
                            <w:bCs/>
                            <w:szCs w:val="21"/>
                            <w:lang w:eastAsia="zh-TW"/>
                          </w:rPr>
                          <w:t xml:space="preserve">　</w:t>
                        </w:r>
                        <w:r w:rsidR="0054393F">
                          <w:rPr>
                            <w:rFonts w:ascii="Yu Gothic" w:eastAsia="Yu Gothic" w:hAnsi="Yu Gothic" w:hint="eastAsia"/>
                            <w:b/>
                            <w:bCs/>
                            <w:szCs w:val="21"/>
                            <w:lang w:eastAsia="zh-TW"/>
                          </w:rPr>
                          <w:t xml:space="preserve"> </w:t>
                        </w:r>
                        <w:r w:rsidRPr="00F02458">
                          <w:rPr>
                            <w:rFonts w:ascii="Yu Gothic" w:eastAsia="Yu Gothic" w:hAnsi="Yu Gothic" w:hint="eastAsia"/>
                            <w:b/>
                            <w:bCs/>
                            <w:szCs w:val="21"/>
                            <w:lang w:eastAsia="zh-TW"/>
                          </w:rPr>
                          <w:t xml:space="preserve">組　</w:t>
                        </w:r>
                        <w:r w:rsidR="0028394A">
                          <w:rPr>
                            <w:rFonts w:ascii="Yu Gothic" w:eastAsia="Yu Gothic" w:hAnsi="Yu Gothic" w:hint="eastAsia"/>
                            <w:b/>
                            <w:bCs/>
                            <w:szCs w:val="21"/>
                            <w:lang w:eastAsia="zh-TW"/>
                          </w:rPr>
                          <w:t xml:space="preserve">　</w:t>
                        </w:r>
                        <w:r w:rsidRPr="00F02458">
                          <w:rPr>
                            <w:rFonts w:ascii="Yu Gothic" w:eastAsia="Yu Gothic" w:hAnsi="Yu Gothic" w:hint="eastAsia"/>
                            <w:b/>
                            <w:bCs/>
                            <w:szCs w:val="21"/>
                            <w:lang w:eastAsia="zh-TW"/>
                          </w:rPr>
                          <w:t xml:space="preserve">　</w:t>
                        </w:r>
                        <w:r w:rsidR="0054393F">
                          <w:rPr>
                            <w:rFonts w:ascii="Yu Gothic" w:eastAsia="Yu Gothic" w:hAnsi="Yu Gothic" w:hint="eastAsia"/>
                            <w:b/>
                            <w:bCs/>
                            <w:szCs w:val="21"/>
                            <w:lang w:eastAsia="zh-TW"/>
                          </w:rPr>
                          <w:t xml:space="preserve"> </w:t>
                        </w:r>
                        <w:r w:rsidRPr="00F02458">
                          <w:rPr>
                            <w:rFonts w:ascii="Yu Gothic" w:eastAsia="Yu Gothic" w:hAnsi="Yu Gothic" w:hint="eastAsia"/>
                            <w:b/>
                            <w:bCs/>
                            <w:szCs w:val="21"/>
                            <w:lang w:eastAsia="zh-TW"/>
                          </w:rPr>
                          <w:t>番</w:t>
                        </w:r>
                      </w:p>
                      <w:p w14:paraId="610EA23E" w14:textId="358D6BAC" w:rsidR="002500DB" w:rsidRPr="00023212" w:rsidRDefault="00BE2C35" w:rsidP="007733A6">
                        <w:pPr>
                          <w:snapToGrid w:val="0"/>
                          <w:rPr>
                            <w:rFonts w:ascii="Yu Gothic" w:eastAsia="Yu Gothic" w:hAnsi="Yu Gothic"/>
                            <w:b/>
                            <w:bCs/>
                            <w:szCs w:val="21"/>
                            <w:lang w:eastAsia="zh-TW"/>
                          </w:rPr>
                        </w:pPr>
                        <w:r w:rsidRPr="00F02458">
                          <w:rPr>
                            <w:rFonts w:ascii="Yu Gothic" w:eastAsia="Yu Gothic" w:hAnsi="Yu Gothic"/>
                            <w:b/>
                            <w:bCs/>
                            <w:szCs w:val="21"/>
                            <w:lang w:eastAsia="zh-TW"/>
                          </w:rPr>
                          <w:t>名前</w:t>
                        </w:r>
                      </w:p>
                    </w:txbxContent>
                  </v:textbox>
                </v:shape>
                <v:line id="直線コネクタ 1" o:spid="_x0000_s1031" style="position:absolute;visibility:visible;mso-wrap-style:square" from="0,2692" to="20345,2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" strokecolor="black [3213]">
                  <v:stroke joinstyle="miter"/>
                </v:line>
              </v:group>
            </w:pict>
          </mc:Fallback>
        </mc:AlternateContent>
      </w:r>
      <w:r w:rsidR="00D71C0D">
        <w:rPr>
          <w:rFonts w:ascii="Yu Gothic" w:eastAsia="Yu Gothic" w:hAnsi="Yu Gothic" w:hint="eastAsia"/>
          <w:b/>
          <w:bCs/>
          <w:sz w:val="24"/>
          <w:szCs w:val="24"/>
        </w:rPr>
        <w:t>章</w:t>
      </w:r>
      <w:r w:rsidR="004F4C20">
        <w:rPr>
          <w:rFonts w:ascii="Yu Gothic" w:eastAsia="Yu Gothic" w:hAnsi="Yu Gothic" w:hint="eastAsia"/>
          <w:b/>
          <w:bCs/>
          <w:sz w:val="24"/>
          <w:szCs w:val="24"/>
        </w:rPr>
        <w:t xml:space="preserve"> </w:t>
      </w:r>
      <w:r w:rsidR="003D1A14" w:rsidRPr="00D57A91">
        <w:rPr>
          <w:rFonts w:ascii="Yu Gothic" w:eastAsia="Yu Gothic" w:hAnsi="Yu Gothic" w:hint="eastAsia"/>
          <w:b/>
          <w:bCs/>
          <w:sz w:val="24"/>
          <w:szCs w:val="24"/>
        </w:rPr>
        <w:t>見通し・振り返りシート</w:t>
      </w:r>
    </w:p>
    <w:p w14:paraId="603487AD" w14:textId="31AF91B2" w:rsidR="003D1A14" w:rsidRDefault="000830F4" w:rsidP="00D57A91">
      <w:pPr>
        <w:adjustRightInd w:val="0"/>
        <w:snapToGrid w:val="0"/>
        <w:rPr>
          <w:rFonts w:ascii="Yu Gothic" w:eastAsia="Yu Gothic" w:hAnsi="Yu Gothic"/>
          <w:b/>
          <w:bCs/>
          <w:sz w:val="24"/>
          <w:szCs w:val="24"/>
        </w:rPr>
      </w:pPr>
      <w:r>
        <w:rPr>
          <w:rFonts w:ascii="Yu Gothic" w:eastAsia="Yu Gothic" w:hAnsi="Yu Gothic" w:hint="eastAsia"/>
          <w:b/>
          <w:bCs/>
          <w:sz w:val="24"/>
          <w:szCs w:val="24"/>
        </w:rPr>
        <w:t>第</w:t>
      </w:r>
      <w:r w:rsidR="008F7FAE">
        <w:rPr>
          <w:rFonts w:ascii="Yu Gothic" w:eastAsia="Yu Gothic" w:hAnsi="Yu Gothic" w:hint="eastAsia"/>
          <w:b/>
          <w:bCs/>
          <w:sz w:val="24"/>
          <w:szCs w:val="24"/>
        </w:rPr>
        <w:t>１</w:t>
      </w:r>
      <w:r w:rsidR="003D1A14" w:rsidRPr="00D57A91">
        <w:rPr>
          <w:rFonts w:ascii="Yu Gothic" w:eastAsia="Yu Gothic" w:hAnsi="Yu Gothic" w:hint="eastAsia"/>
          <w:b/>
          <w:bCs/>
          <w:sz w:val="24"/>
          <w:szCs w:val="24"/>
        </w:rPr>
        <w:t>部</w:t>
      </w:r>
      <w:r w:rsidR="00F92758">
        <w:rPr>
          <w:rFonts w:ascii="Yu Gothic" w:eastAsia="Yu Gothic" w:hAnsi="Yu Gothic" w:hint="eastAsia"/>
          <w:b/>
          <w:bCs/>
          <w:sz w:val="24"/>
          <w:szCs w:val="24"/>
        </w:rPr>
        <w:t xml:space="preserve"> </w:t>
      </w:r>
      <w:r w:rsidR="007D0557">
        <w:rPr>
          <w:rFonts w:ascii="Yu Gothic" w:eastAsia="Yu Gothic" w:hAnsi="Yu Gothic" w:hint="eastAsia"/>
          <w:b/>
          <w:bCs/>
          <w:sz w:val="24"/>
          <w:szCs w:val="24"/>
        </w:rPr>
        <w:t>公共の扉</w:t>
      </w:r>
    </w:p>
    <w:p w14:paraId="0569CA56" w14:textId="257C7697" w:rsidR="000830F4" w:rsidRPr="00D57A91" w:rsidRDefault="000830F4" w:rsidP="00D57A91">
      <w:pPr>
        <w:adjustRightInd w:val="0"/>
        <w:snapToGrid w:val="0"/>
        <w:rPr>
          <w:rFonts w:ascii="Yu Gothic" w:eastAsia="Yu Gothic" w:hAnsi="Yu Gothic"/>
          <w:b/>
          <w:bCs/>
          <w:sz w:val="24"/>
          <w:szCs w:val="24"/>
        </w:rPr>
      </w:pPr>
      <w:r>
        <w:rPr>
          <w:rFonts w:ascii="Yu Gothic" w:eastAsia="Yu Gothic" w:hAnsi="Yu Gothic" w:hint="eastAsia"/>
          <w:b/>
          <w:bCs/>
          <w:sz w:val="24"/>
          <w:szCs w:val="24"/>
        </w:rPr>
        <w:t>第</w:t>
      </w:r>
      <w:r w:rsidR="007748D7">
        <w:rPr>
          <w:rFonts w:ascii="Yu Gothic" w:eastAsia="Yu Gothic" w:hAnsi="Yu Gothic" w:hint="eastAsia"/>
          <w:b/>
          <w:bCs/>
          <w:sz w:val="24"/>
          <w:szCs w:val="24"/>
        </w:rPr>
        <w:t>２</w:t>
      </w:r>
      <w:r>
        <w:rPr>
          <w:rFonts w:ascii="Yu Gothic" w:eastAsia="Yu Gothic" w:hAnsi="Yu Gothic" w:hint="eastAsia"/>
          <w:b/>
          <w:bCs/>
          <w:sz w:val="24"/>
          <w:szCs w:val="24"/>
        </w:rPr>
        <w:t>章</w:t>
      </w:r>
      <w:r w:rsidR="00F92758">
        <w:rPr>
          <w:rFonts w:ascii="Yu Gothic" w:eastAsia="Yu Gothic" w:hAnsi="Yu Gothic" w:hint="eastAsia"/>
          <w:b/>
          <w:bCs/>
          <w:sz w:val="24"/>
          <w:szCs w:val="24"/>
        </w:rPr>
        <w:t xml:space="preserve"> </w:t>
      </w:r>
      <w:r>
        <w:rPr>
          <w:rFonts w:ascii="Yu Gothic" w:eastAsia="Yu Gothic" w:hAnsi="Yu Gothic" w:hint="eastAsia"/>
          <w:b/>
          <w:bCs/>
          <w:sz w:val="24"/>
          <w:szCs w:val="24"/>
        </w:rPr>
        <w:t>公共的な空間</w:t>
      </w:r>
      <w:r w:rsidR="006E5BAE">
        <w:rPr>
          <w:rFonts w:ascii="Yu Gothic" w:eastAsia="Yu Gothic" w:hAnsi="Yu Gothic" w:hint="eastAsia"/>
          <w:b/>
          <w:bCs/>
          <w:sz w:val="24"/>
          <w:szCs w:val="24"/>
        </w:rPr>
        <w:t>における人間としてのあり方・生き方</w:t>
      </w:r>
    </w:p>
    <w:p w14:paraId="0FC1C046" w14:textId="030844C3" w:rsidR="00D57A91" w:rsidRPr="00D57A91" w:rsidRDefault="00D57A91">
      <w:pPr>
        <w:rPr>
          <w:rFonts w:ascii="Yu Gothic" w:eastAsia="Yu Gothic" w:hAnsi="Yu Gothic"/>
          <w:b/>
          <w:bCs/>
        </w:rPr>
      </w:pPr>
    </w:p>
    <w:p w14:paraId="427B5207" w14:textId="2685FD76" w:rsidR="003D1A14" w:rsidRPr="00D57A91" w:rsidRDefault="00D57A91">
      <w:pPr>
        <w:rPr>
          <w:rFonts w:ascii="Yu Gothic" w:eastAsia="Yu Gothic" w:hAnsi="Yu Gothic"/>
          <w:b/>
          <w:bCs/>
        </w:rPr>
      </w:pPr>
      <w:r>
        <w:rPr>
          <w:rFonts w:ascii="Yu Gothic" w:eastAsia="Yu Gothic" w:hAnsi="Yu Gothic" w:hint="eastAsia"/>
          <w:b/>
          <w:bCs/>
        </w:rPr>
        <w:t>■</w:t>
      </w:r>
      <w:r w:rsidR="007D0557">
        <w:rPr>
          <w:rFonts w:ascii="Yu Gothic" w:eastAsia="Yu Gothic" w:hAnsi="Yu Gothic" w:hint="eastAsia"/>
          <w:b/>
          <w:bCs/>
        </w:rPr>
        <w:t>第1部</w:t>
      </w:r>
      <w:r w:rsidR="007748D7">
        <w:rPr>
          <w:rFonts w:ascii="Yu Gothic" w:eastAsia="Yu Gothic" w:hAnsi="Yu Gothic" w:hint="eastAsia"/>
          <w:b/>
          <w:bCs/>
        </w:rPr>
        <w:t>２</w:t>
      </w:r>
      <w:r w:rsidR="000830F4">
        <w:rPr>
          <w:rFonts w:ascii="Yu Gothic" w:eastAsia="Yu Gothic" w:hAnsi="Yu Gothic" w:hint="eastAsia"/>
          <w:b/>
          <w:bCs/>
        </w:rPr>
        <w:t>章</w:t>
      </w:r>
      <w:r w:rsidR="007D0557">
        <w:rPr>
          <w:rFonts w:ascii="Yu Gothic" w:eastAsia="Yu Gothic" w:hAnsi="Yu Gothic" w:hint="eastAsia"/>
          <w:b/>
          <w:bCs/>
        </w:rPr>
        <w:t>の問い</w:t>
      </w:r>
    </w:p>
    <w:p w14:paraId="6AB51C44" w14:textId="01D0C223" w:rsidR="003D1A14" w:rsidRPr="00C62C20" w:rsidRDefault="00AC59C4">
      <w:r w:rsidRPr="00AC59C4">
        <w:rPr>
          <w:rFonts w:asciiTheme="minorEastAsia" w:hAnsiTheme="minorEastAsia" w:hint="eastAsia"/>
        </w:rPr>
        <w:t>私たちが生きる公共的な空間をよりよく</w:t>
      </w:r>
      <w:r w:rsidR="00A524D0">
        <w:rPr>
          <w:rFonts w:asciiTheme="minorEastAsia" w:hAnsiTheme="minorEastAsia" w:hint="eastAsia"/>
        </w:rPr>
        <w:t>する</w:t>
      </w:r>
      <w:r w:rsidRPr="00AC59C4">
        <w:rPr>
          <w:rFonts w:asciiTheme="minorEastAsia" w:hAnsiTheme="minorEastAsia" w:hint="eastAsia"/>
        </w:rPr>
        <w:t>ためには、</w:t>
      </w:r>
      <w:r w:rsidR="00DD01D9">
        <w:rPr>
          <w:rFonts w:asciiTheme="minorEastAsia" w:hAnsiTheme="minorEastAsia" w:hint="eastAsia"/>
        </w:rPr>
        <w:t>何</w:t>
      </w:r>
      <w:r w:rsidRPr="00AC59C4">
        <w:rPr>
          <w:rFonts w:asciiTheme="minorEastAsia" w:hAnsiTheme="minorEastAsia" w:hint="eastAsia"/>
        </w:rPr>
        <w:t>に注目して選択・判断していけばよいのだろうか。</w:t>
      </w:r>
    </w:p>
    <w:p w14:paraId="7A353FAE" w14:textId="031B7A09" w:rsidR="005F49F6" w:rsidRDefault="00D57A91" w:rsidP="005F49F6">
      <w:pPr>
        <w:rPr>
          <w:rFonts w:ascii="Yu Gothic" w:eastAsia="Yu Gothic" w:hAnsi="Yu Gothic"/>
          <w:b/>
          <w:bCs/>
        </w:rPr>
      </w:pPr>
      <w:r>
        <w:rPr>
          <w:rFonts w:ascii="Yu Gothic" w:eastAsia="Yu Gothic" w:hAnsi="Yu Gothic" w:hint="eastAsia"/>
          <w:b/>
          <w:bCs/>
        </w:rPr>
        <w:t>■</w:t>
      </w:r>
      <w:r w:rsidR="008F33F6">
        <w:rPr>
          <w:rFonts w:ascii="Yu Gothic" w:eastAsia="Yu Gothic" w:hAnsi="Yu Gothic" w:hint="eastAsia"/>
          <w:b/>
          <w:bCs/>
        </w:rPr>
        <w:t>第1部２</w:t>
      </w:r>
      <w:r w:rsidR="00ED31A3">
        <w:rPr>
          <w:rFonts w:ascii="Yu Gothic" w:eastAsia="Yu Gothic" w:hAnsi="Yu Gothic" w:hint="eastAsia"/>
          <w:b/>
          <w:bCs/>
        </w:rPr>
        <w:t>章</w:t>
      </w:r>
      <w:r w:rsidR="003D1A14" w:rsidRPr="00D57A91">
        <w:rPr>
          <w:rFonts w:ascii="Yu Gothic" w:eastAsia="Yu Gothic" w:hAnsi="Yu Gothic" w:hint="eastAsia"/>
          <w:b/>
          <w:bCs/>
        </w:rPr>
        <w:t>の見通し</w:t>
      </w:r>
      <w:r w:rsidR="00F15FF4">
        <w:rPr>
          <w:rFonts w:ascii="Yu Gothic" w:eastAsia="Yu Gothic" w:hAnsi="Yu Gothic" w:hint="eastAsia"/>
          <w:b/>
          <w:bCs/>
        </w:rPr>
        <w:t xml:space="preserve"> </w:t>
      </w:r>
      <w:r w:rsidR="00F15FF4">
        <w:rPr>
          <w:rFonts w:ascii="ＭＳ 明朝" w:eastAsia="ＭＳ 明朝" w:hAnsi="ＭＳ 明朝" w:cs="ＭＳ 明朝" w:hint="eastAsia"/>
          <w:b/>
          <w:bCs/>
        </w:rPr>
        <w:t>➞</w:t>
      </w:r>
      <w:r w:rsidR="00F15FF4">
        <w:rPr>
          <w:rFonts w:ascii="Yu Gothic" w:eastAsia="Yu Gothic" w:hAnsi="Yu Gothic"/>
          <w:b/>
          <w:bCs/>
        </w:rPr>
        <w:t>p.</w:t>
      </w:r>
      <w:r w:rsidR="00F21700">
        <w:rPr>
          <w:rFonts w:ascii="Yu Gothic" w:eastAsia="Yu Gothic" w:hAnsi="Yu Gothic" w:hint="eastAsia"/>
          <w:b/>
          <w:bCs/>
        </w:rPr>
        <w:t>９</w:t>
      </w:r>
    </w:p>
    <w:p w14:paraId="636E3F50" w14:textId="2E2390D5" w:rsidR="003D1A14" w:rsidRPr="005F49F6" w:rsidRDefault="009310ED" w:rsidP="005F49F6">
      <w:pPr>
        <w:rPr>
          <w:rFonts w:ascii="Yu Gothic" w:eastAsia="Yu Gothic" w:hAnsi="Yu Gothic"/>
          <w:b/>
          <w:bCs/>
        </w:rPr>
      </w:pPr>
      <w:r w:rsidRPr="005F49F6">
        <w:rPr>
          <w:rFonts w:asciiTheme="minorEastAsia" w:hAnsiTheme="minorEastAsia" w:hint="eastAsia"/>
        </w:rPr>
        <w:t>この</w:t>
      </w:r>
      <w:r w:rsidR="00ED31A3" w:rsidRPr="005F49F6">
        <w:rPr>
          <w:rFonts w:asciiTheme="minorEastAsia" w:hAnsiTheme="minorEastAsia" w:hint="eastAsia"/>
        </w:rPr>
        <w:t>章</w:t>
      </w:r>
      <w:r w:rsidRPr="005F49F6">
        <w:rPr>
          <w:rFonts w:asciiTheme="minorEastAsia" w:hAnsiTheme="minorEastAsia" w:hint="eastAsia"/>
        </w:rPr>
        <w:t>の</w:t>
      </w:r>
      <w:r w:rsidR="00873FEA" w:rsidRPr="005F49F6">
        <w:rPr>
          <w:rFonts w:asciiTheme="minorEastAsia" w:hAnsiTheme="minorEastAsia" w:hint="eastAsia"/>
        </w:rPr>
        <w:t>問い</w:t>
      </w:r>
      <w:r w:rsidRPr="005F49F6">
        <w:rPr>
          <w:rFonts w:asciiTheme="minorEastAsia" w:hAnsiTheme="minorEastAsia" w:hint="eastAsia"/>
        </w:rPr>
        <w:t>について、現時点での</w:t>
      </w:r>
      <w:r w:rsidR="002D0D84">
        <w:rPr>
          <w:rFonts w:asciiTheme="minorEastAsia" w:hAnsiTheme="minorEastAsia" w:hint="eastAsia"/>
        </w:rPr>
        <w:t>あなた</w:t>
      </w:r>
      <w:r w:rsidRPr="005F49F6">
        <w:rPr>
          <w:rFonts w:asciiTheme="minorEastAsia" w:hAnsiTheme="minorEastAsia" w:hint="eastAsia"/>
        </w:rPr>
        <w:t>の考えをまとめよう。</w:t>
      </w:r>
    </w:p>
    <w:tbl>
      <w:tblPr>
        <w:tblStyle w:val="a4"/>
        <w:tblW w:w="0" w:type="auto"/>
        <w:tblInd w:w="-5" w:type="dxa"/>
        <w:tblLook w:val="04A0" w:firstRow="1" w:lastRow="0" w:firstColumn="1" w:lastColumn="0" w:noHBand="0" w:noVBand="1"/>
      </w:tblPr>
      <w:tblGrid>
        <w:gridCol w:w="10199"/>
      </w:tblGrid>
      <w:tr w:rsidR="003D1A14" w14:paraId="762B6423" w14:textId="77777777" w:rsidTr="003D1A14">
        <w:tc>
          <w:tcPr>
            <w:tcW w:w="10199" w:type="dxa"/>
          </w:tcPr>
          <w:p w14:paraId="0F0A5FD0" w14:textId="264A5B4C" w:rsidR="003D1A14" w:rsidRPr="00EC0DA5" w:rsidRDefault="00EC0DA5" w:rsidP="00EC0DA5">
            <w:pPr>
              <w:rPr>
                <w:rFonts w:ascii="Yu Gothic" w:eastAsia="Yu Gothic" w:hAnsi="Yu Gothic"/>
              </w:rPr>
            </w:pPr>
            <w:bookmarkStart w:id="0" w:name="_Hlk155347850"/>
            <w:r w:rsidRPr="00EC0DA5">
              <w:rPr>
                <w:rFonts w:ascii="Yu Gothic" w:eastAsia="Yu Gothic" w:hAnsi="Yu Gothic" w:hint="eastAsia"/>
                <w:b/>
                <w:bCs/>
                <w:color w:val="EE0000"/>
                <w:sz w:val="18"/>
                <w:szCs w:val="20"/>
              </w:rPr>
              <w:t>（解答例）省略。</w:t>
            </w:r>
          </w:p>
          <w:p w14:paraId="4D164FD9" w14:textId="77777777" w:rsidR="003D1A14" w:rsidRDefault="003D1A14" w:rsidP="003D1A14">
            <w:pPr>
              <w:pStyle w:val="a3"/>
              <w:ind w:leftChars="0" w:left="0"/>
            </w:pPr>
          </w:p>
          <w:p w14:paraId="502D38C2" w14:textId="77777777" w:rsidR="0077724A" w:rsidRDefault="0077724A" w:rsidP="003D1A14">
            <w:pPr>
              <w:pStyle w:val="a3"/>
              <w:ind w:leftChars="0" w:left="0"/>
            </w:pPr>
          </w:p>
          <w:p w14:paraId="2BA1B862" w14:textId="77777777" w:rsidR="00D57A91" w:rsidRDefault="00D57A91" w:rsidP="003D1A14">
            <w:pPr>
              <w:pStyle w:val="a3"/>
              <w:ind w:leftChars="0" w:left="0"/>
            </w:pPr>
          </w:p>
        </w:tc>
      </w:tr>
      <w:bookmarkEnd w:id="0"/>
    </w:tbl>
    <w:p w14:paraId="5A16909E" w14:textId="77777777" w:rsidR="003D1A14" w:rsidRPr="00D57A91" w:rsidRDefault="003D1A14" w:rsidP="003D1A14"/>
    <w:p w14:paraId="0F090B0E" w14:textId="78E36890" w:rsidR="00717E9D" w:rsidRPr="00D57A91" w:rsidRDefault="00717E9D" w:rsidP="00717E9D">
      <w:pPr>
        <w:rPr>
          <w:rFonts w:ascii="Yu Gothic" w:eastAsia="Yu Gothic" w:hAnsi="Yu Gothic"/>
          <w:b/>
          <w:bCs/>
        </w:rPr>
      </w:pPr>
      <w:r>
        <w:rPr>
          <w:rFonts w:ascii="Yu Gothic" w:eastAsia="Yu Gothic" w:hAnsi="Yu Gothic" w:hint="eastAsia"/>
          <w:b/>
          <w:bCs/>
        </w:rPr>
        <w:t>■</w:t>
      </w:r>
      <w:r w:rsidR="00DB3792">
        <w:rPr>
          <w:rFonts w:ascii="Yu Gothic" w:eastAsia="Yu Gothic" w:hAnsi="Yu Gothic" w:hint="eastAsia"/>
          <w:b/>
          <w:bCs/>
        </w:rPr>
        <w:t>各見開き</w:t>
      </w:r>
      <w:r w:rsidR="003C43A7">
        <w:rPr>
          <w:rFonts w:ascii="Yu Gothic" w:eastAsia="Yu Gothic" w:hAnsi="Yu Gothic" w:hint="eastAsia"/>
          <w:b/>
          <w:bCs/>
        </w:rPr>
        <w:t>の学習</w:t>
      </w:r>
    </w:p>
    <w:tbl>
      <w:tblPr>
        <w:tblStyle w:val="a4"/>
        <w:tblW w:w="0" w:type="auto"/>
        <w:tblLook w:val="04A0" w:firstRow="1" w:lastRow="0" w:firstColumn="1" w:lastColumn="0" w:noHBand="0" w:noVBand="1"/>
      </w:tblPr>
      <w:tblGrid>
        <w:gridCol w:w="3256"/>
        <w:gridCol w:w="2835"/>
        <w:gridCol w:w="4103"/>
      </w:tblGrid>
      <w:tr w:rsidR="00717E9D" w14:paraId="7A104C15" w14:textId="77777777" w:rsidTr="00A3079B">
        <w:trPr>
          <w:cantSplit/>
        </w:trPr>
        <w:tc>
          <w:tcPr>
            <w:tcW w:w="3256" w:type="dxa"/>
          </w:tcPr>
          <w:p w14:paraId="68F9C81D" w14:textId="77777777" w:rsidR="00717E9D" w:rsidRPr="00D57A91" w:rsidRDefault="00717E9D">
            <w:pPr>
              <w:adjustRightInd w:val="0"/>
              <w:snapToGrid w:val="0"/>
              <w:jc w:val="center"/>
              <w:rPr>
                <w:rFonts w:ascii="Yu Gothic" w:eastAsia="Yu Gothic" w:hAnsi="Yu Gothic"/>
                <w:b/>
                <w:bCs/>
              </w:rPr>
            </w:pPr>
            <w:r w:rsidRPr="00D57A91">
              <w:rPr>
                <w:rFonts w:ascii="Yu Gothic" w:eastAsia="Yu Gothic" w:hAnsi="Yu Gothic" w:hint="eastAsia"/>
                <w:b/>
                <w:bCs/>
              </w:rPr>
              <w:t>本時の項目と学習課題</w:t>
            </w:r>
          </w:p>
        </w:tc>
        <w:tc>
          <w:tcPr>
            <w:tcW w:w="2835" w:type="dxa"/>
          </w:tcPr>
          <w:p w14:paraId="517EEAEF" w14:textId="4125ADC9" w:rsidR="00717E9D" w:rsidRPr="00D57A91" w:rsidRDefault="00A07D0B">
            <w:pPr>
              <w:adjustRightInd w:val="0"/>
              <w:snapToGrid w:val="0"/>
              <w:jc w:val="center"/>
              <w:rPr>
                <w:rFonts w:ascii="Yu Gothic" w:eastAsia="Yu Gothic" w:hAnsi="Yu Gothic"/>
                <w:b/>
                <w:bCs/>
              </w:rPr>
            </w:pPr>
            <w:r w:rsidRPr="00A07D0B">
              <w:rPr>
                <w:rFonts w:ascii="Yu Gothic" w:eastAsia="Yu Gothic" w:hAnsi="Yu Gothic"/>
                <w:b/>
                <w:bCs/>
              </w:rPr>
              <w:t>学習課題の学習前の予想</w:t>
            </w:r>
          </w:p>
        </w:tc>
        <w:tc>
          <w:tcPr>
            <w:tcW w:w="4103" w:type="dxa"/>
          </w:tcPr>
          <w:p w14:paraId="0D07A9F8" w14:textId="14391783" w:rsidR="00717E9D" w:rsidRPr="00D57A91" w:rsidRDefault="00E068AD">
            <w:pPr>
              <w:adjustRightInd w:val="0"/>
              <w:snapToGrid w:val="0"/>
              <w:jc w:val="center"/>
              <w:rPr>
                <w:rFonts w:ascii="Yu Gothic" w:eastAsia="Yu Gothic" w:hAnsi="Yu Gothic"/>
                <w:b/>
                <w:bCs/>
              </w:rPr>
            </w:pPr>
            <w:r w:rsidRPr="00E068AD">
              <w:rPr>
                <w:rFonts w:ascii="Yu Gothic" w:eastAsia="Yu Gothic" w:hAnsi="Yu Gothic"/>
                <w:b/>
                <w:bCs/>
              </w:rPr>
              <w:t>学習課題の学習後の振り返り</w:t>
            </w:r>
          </w:p>
        </w:tc>
      </w:tr>
      <w:tr w:rsidR="00717E9D" w14:paraId="4E5C92B9" w14:textId="77777777" w:rsidTr="00A3079B">
        <w:trPr>
          <w:cantSplit/>
        </w:trPr>
        <w:tc>
          <w:tcPr>
            <w:tcW w:w="3256" w:type="dxa"/>
          </w:tcPr>
          <w:p w14:paraId="3FE8F27B" w14:textId="125EE3E5" w:rsidR="00B92472" w:rsidRPr="00B92472" w:rsidRDefault="00B92472" w:rsidP="00B92472">
            <w:pPr>
              <w:adjustRightInd w:val="0"/>
              <w:snapToGrid w:val="0"/>
              <w:rPr>
                <w:rFonts w:ascii="Yu Gothic" w:eastAsia="Yu Gothic" w:hAnsi="Yu Gothic"/>
                <w:b/>
                <w:bCs/>
                <w:sz w:val="18"/>
                <w:szCs w:val="20"/>
              </w:rPr>
            </w:pPr>
            <w:proofErr w:type="gramStart"/>
            <w:r>
              <w:rPr>
                <w:rFonts w:ascii="Yu Gothic" w:eastAsia="Yu Gothic" w:hAnsi="Yu Gothic" w:hint="eastAsia"/>
                <w:b/>
                <w:bCs/>
                <w:sz w:val="18"/>
                <w:szCs w:val="20"/>
              </w:rPr>
              <w:t>p</w:t>
            </w:r>
            <w:r>
              <w:rPr>
                <w:rFonts w:ascii="Yu Gothic" w:eastAsia="Yu Gothic" w:hAnsi="Yu Gothic"/>
                <w:b/>
                <w:bCs/>
                <w:sz w:val="18"/>
                <w:szCs w:val="20"/>
              </w:rPr>
              <w:t>.</w:t>
            </w:r>
            <w:r w:rsidR="009E533A">
              <w:rPr>
                <w:rFonts w:ascii="Yu Gothic" w:eastAsia="Yu Gothic" w:hAnsi="Yu Gothic" w:hint="eastAsia"/>
                <w:b/>
                <w:bCs/>
                <w:sz w:val="18"/>
                <w:szCs w:val="20"/>
              </w:rPr>
              <w:t>26</w:t>
            </w:r>
            <w:proofErr w:type="gramEnd"/>
            <w:r w:rsidR="000135F8">
              <w:rPr>
                <w:rFonts w:ascii="Yu Gothic" w:eastAsia="Yu Gothic" w:hAnsi="Yu Gothic"/>
                <w:b/>
                <w:bCs/>
                <w:sz w:val="18"/>
                <w:szCs w:val="20"/>
              </w:rPr>
              <w:t>-</w:t>
            </w:r>
            <w:r w:rsidR="009E533A">
              <w:rPr>
                <w:rFonts w:ascii="Yu Gothic" w:eastAsia="Yu Gothic" w:hAnsi="Yu Gothic" w:hint="eastAsia"/>
                <w:b/>
                <w:bCs/>
                <w:sz w:val="18"/>
                <w:szCs w:val="20"/>
              </w:rPr>
              <w:t>27</w:t>
            </w:r>
          </w:p>
          <w:p w14:paraId="679B23B2" w14:textId="7E8D415B" w:rsidR="00717E9D" w:rsidRDefault="00C351E4" w:rsidP="00C351E4">
            <w:pPr>
              <w:pStyle w:val="a3"/>
              <w:numPr>
                <w:ilvl w:val="0"/>
                <w:numId w:val="2"/>
              </w:numPr>
              <w:adjustRightInd w:val="0"/>
              <w:snapToGrid w:val="0"/>
              <w:ind w:leftChars="0"/>
              <w:rPr>
                <w:rFonts w:ascii="Yu Gothic" w:eastAsia="Yu Gothic" w:hAnsi="Yu Gothic"/>
                <w:b/>
                <w:bCs/>
                <w:sz w:val="18"/>
                <w:szCs w:val="20"/>
              </w:rPr>
            </w:pPr>
            <w:r w:rsidRPr="00C351E4">
              <w:rPr>
                <w:rFonts w:ascii="Yu Gothic" w:eastAsia="Yu Gothic" w:hAnsi="Yu Gothic" w:hint="eastAsia"/>
                <w:b/>
                <w:bCs/>
                <w:sz w:val="18"/>
                <w:szCs w:val="20"/>
              </w:rPr>
              <w:t>よりよく生きるためのヒント</w:t>
            </w:r>
          </w:p>
          <w:p w14:paraId="342DB486" w14:textId="77777777" w:rsidR="00EF63FE" w:rsidRPr="00C351E4" w:rsidRDefault="00EF63FE" w:rsidP="00EF63FE">
            <w:pPr>
              <w:pStyle w:val="a3"/>
              <w:adjustRightInd w:val="0"/>
              <w:snapToGrid w:val="0"/>
              <w:ind w:leftChars="0" w:left="396"/>
              <w:rPr>
                <w:rFonts w:ascii="Yu Gothic" w:eastAsia="Yu Gothic" w:hAnsi="Yu Gothic"/>
                <w:b/>
                <w:bCs/>
                <w:sz w:val="18"/>
                <w:szCs w:val="20"/>
              </w:rPr>
            </w:pPr>
          </w:p>
          <w:p w14:paraId="45B54213" w14:textId="0EAFC5D8" w:rsidR="00717E9D" w:rsidRPr="004D688D" w:rsidRDefault="00C2008C">
            <w:pPr>
              <w:adjustRightInd w:val="0"/>
              <w:snapToGrid w:val="0"/>
              <w:ind w:leftChars="100" w:left="210"/>
              <w:rPr>
                <w:rFonts w:ascii="Yu Gothic" w:eastAsia="Yu Gothic" w:hAnsi="Yu Gothic"/>
                <w:sz w:val="18"/>
                <w:szCs w:val="20"/>
              </w:rPr>
            </w:pPr>
            <w:r w:rsidRPr="004D688D">
              <w:rPr>
                <w:rFonts w:ascii="Yu Gothic" w:eastAsia="Yu Gothic" w:hAnsi="Yu Gothic" w:hint="eastAsia"/>
                <w:sz w:val="18"/>
                <w:szCs w:val="20"/>
              </w:rPr>
              <w:t>私たちは、</w:t>
            </w:r>
            <w:r w:rsidR="009B3C14">
              <w:rPr>
                <w:rFonts w:ascii="Yu Gothic" w:eastAsia="Yu Gothic" w:hAnsi="Yu Gothic" w:hint="eastAsia"/>
                <w:sz w:val="18"/>
                <w:szCs w:val="20"/>
              </w:rPr>
              <w:t>実社会の課題</w:t>
            </w:r>
            <w:r w:rsidR="00526693" w:rsidRPr="004D688D">
              <w:rPr>
                <w:rFonts w:ascii="Yu Gothic" w:eastAsia="Yu Gothic" w:hAnsi="Yu Gothic" w:hint="eastAsia"/>
                <w:sz w:val="18"/>
                <w:szCs w:val="20"/>
              </w:rPr>
              <w:t>とどのように向き合えばよい</w:t>
            </w:r>
            <w:r w:rsidR="00F651AA">
              <w:rPr>
                <w:rFonts w:ascii="Yu Gothic" w:eastAsia="Yu Gothic" w:hAnsi="Yu Gothic" w:hint="eastAsia"/>
                <w:sz w:val="18"/>
                <w:szCs w:val="20"/>
              </w:rPr>
              <w:t>の</w:t>
            </w:r>
            <w:r w:rsidR="00526693" w:rsidRPr="004D688D">
              <w:rPr>
                <w:rFonts w:ascii="Yu Gothic" w:eastAsia="Yu Gothic" w:hAnsi="Yu Gothic" w:hint="eastAsia"/>
                <w:sz w:val="18"/>
                <w:szCs w:val="20"/>
              </w:rPr>
              <w:t>だろうか。</w:t>
            </w:r>
          </w:p>
          <w:p w14:paraId="0E904F7E" w14:textId="77777777" w:rsidR="00717E9D" w:rsidRPr="00234950" w:rsidRDefault="00717E9D" w:rsidP="00EF63FE">
            <w:pPr>
              <w:adjustRightInd w:val="0"/>
              <w:snapToGrid w:val="0"/>
              <w:rPr>
                <w:rFonts w:ascii="Yu Gothic" w:eastAsia="Yu Gothic" w:hAnsi="Yu Gothic"/>
                <w:b/>
                <w:bCs/>
                <w:sz w:val="18"/>
                <w:szCs w:val="20"/>
              </w:rPr>
            </w:pPr>
          </w:p>
        </w:tc>
        <w:tc>
          <w:tcPr>
            <w:tcW w:w="2835" w:type="dxa"/>
          </w:tcPr>
          <w:p w14:paraId="5146537D" w14:textId="27E89F08" w:rsidR="00717E9D" w:rsidRPr="00EC0DA5" w:rsidRDefault="00EC0DA5" w:rsidP="00EC0DA5">
            <w:pPr>
              <w:rPr>
                <w:rFonts w:ascii="Yu Gothic" w:eastAsia="Yu Gothic" w:hAnsi="Yu Gothic"/>
              </w:rPr>
            </w:pPr>
            <w:r w:rsidRPr="00EC0DA5">
              <w:rPr>
                <w:rFonts w:ascii="Yu Gothic" w:eastAsia="Yu Gothic" w:hAnsi="Yu Gothic" w:hint="eastAsia"/>
                <w:b/>
                <w:bCs/>
                <w:color w:val="EE0000"/>
                <w:sz w:val="18"/>
                <w:szCs w:val="20"/>
              </w:rPr>
              <w:t>（解答例）省略。</w:t>
            </w:r>
          </w:p>
        </w:tc>
        <w:tc>
          <w:tcPr>
            <w:tcW w:w="4103" w:type="dxa"/>
          </w:tcPr>
          <w:p w14:paraId="11FDBD87" w14:textId="7DC5FA19" w:rsidR="00717E9D" w:rsidRPr="00EC0DA5" w:rsidRDefault="00EC0DA5" w:rsidP="00665E39">
            <w:pPr>
              <w:adjustRightInd w:val="0"/>
              <w:snapToGrid w:val="0"/>
              <w:rPr>
                <w:rFonts w:ascii="Yu Gothic" w:eastAsia="Yu Gothic" w:hAnsi="Yu Gothic"/>
                <w:b/>
                <w:bCs/>
                <w:color w:val="EE0000"/>
                <w:sz w:val="18"/>
                <w:szCs w:val="20"/>
              </w:rPr>
            </w:pPr>
            <w:r w:rsidRPr="00EC0DA5">
              <w:rPr>
                <w:rFonts w:ascii="Yu Gothic" w:eastAsia="Yu Gothic" w:hAnsi="Yu Gothic" w:hint="eastAsia"/>
                <w:b/>
                <w:bCs/>
                <w:color w:val="EE0000"/>
                <w:sz w:val="18"/>
                <w:szCs w:val="20"/>
              </w:rPr>
              <w:t>（解答例）</w:t>
            </w:r>
            <w:r w:rsidR="00665E39" w:rsidRPr="00EC0DA5">
              <w:rPr>
                <w:rFonts w:ascii="Yu Gothic" w:eastAsia="Yu Gothic" w:hAnsi="Yu Gothic" w:hint="eastAsia"/>
                <w:b/>
                <w:bCs/>
                <w:color w:val="EE0000"/>
                <w:sz w:val="18"/>
                <w:szCs w:val="20"/>
              </w:rPr>
              <w:t>実社会の課題に向き合うには、自身の価値観だけで判断せず、多様な立場から考えることが大切だ。公正や人間の尊厳などの観点から、課題の背景を理解し、よりよい選択をしようとする意志が求められる。</w:t>
            </w:r>
          </w:p>
        </w:tc>
      </w:tr>
      <w:tr w:rsidR="00717E9D" w14:paraId="0A6E244A" w14:textId="77777777" w:rsidTr="00A3079B">
        <w:trPr>
          <w:cantSplit/>
        </w:trPr>
        <w:tc>
          <w:tcPr>
            <w:tcW w:w="3256" w:type="dxa"/>
          </w:tcPr>
          <w:p w14:paraId="379B1CC8" w14:textId="3858C141" w:rsidR="000135F8" w:rsidRPr="000135F8" w:rsidRDefault="000135F8" w:rsidP="000135F8">
            <w:pPr>
              <w:adjustRightInd w:val="0"/>
              <w:snapToGrid w:val="0"/>
              <w:rPr>
                <w:rFonts w:ascii="Yu Gothic" w:eastAsia="Yu Gothic" w:hAnsi="Yu Gothic"/>
                <w:b/>
                <w:bCs/>
                <w:sz w:val="18"/>
                <w:szCs w:val="20"/>
              </w:rPr>
            </w:pPr>
            <w:proofErr w:type="gramStart"/>
            <w:r>
              <w:rPr>
                <w:rFonts w:ascii="Yu Gothic" w:eastAsia="Yu Gothic" w:hAnsi="Yu Gothic" w:hint="eastAsia"/>
                <w:b/>
                <w:bCs/>
                <w:sz w:val="18"/>
                <w:szCs w:val="20"/>
              </w:rPr>
              <w:t>p</w:t>
            </w:r>
            <w:r>
              <w:rPr>
                <w:rFonts w:ascii="Yu Gothic" w:eastAsia="Yu Gothic" w:hAnsi="Yu Gothic"/>
                <w:b/>
                <w:bCs/>
                <w:sz w:val="18"/>
                <w:szCs w:val="20"/>
              </w:rPr>
              <w:t>.</w:t>
            </w:r>
            <w:r w:rsidR="00FD1FDB">
              <w:rPr>
                <w:rFonts w:ascii="Yu Gothic" w:eastAsia="Yu Gothic" w:hAnsi="Yu Gothic" w:hint="eastAsia"/>
                <w:b/>
                <w:bCs/>
                <w:sz w:val="18"/>
                <w:szCs w:val="20"/>
              </w:rPr>
              <w:t>28</w:t>
            </w:r>
            <w:proofErr w:type="gramEnd"/>
            <w:r>
              <w:rPr>
                <w:rFonts w:ascii="Yu Gothic" w:eastAsia="Yu Gothic" w:hAnsi="Yu Gothic"/>
                <w:b/>
                <w:bCs/>
                <w:sz w:val="18"/>
                <w:szCs w:val="20"/>
              </w:rPr>
              <w:t>-</w:t>
            </w:r>
            <w:r w:rsidR="00FD1FDB">
              <w:rPr>
                <w:rFonts w:ascii="Yu Gothic" w:eastAsia="Yu Gothic" w:hAnsi="Yu Gothic" w:hint="eastAsia"/>
                <w:b/>
                <w:bCs/>
                <w:sz w:val="18"/>
                <w:szCs w:val="20"/>
              </w:rPr>
              <w:t>29</w:t>
            </w:r>
          </w:p>
          <w:p w14:paraId="5075A344" w14:textId="68F9B1A5" w:rsidR="00717E9D" w:rsidRPr="00D57A91" w:rsidRDefault="0057377F">
            <w:pPr>
              <w:pStyle w:val="a3"/>
              <w:numPr>
                <w:ilvl w:val="0"/>
                <w:numId w:val="2"/>
              </w:numPr>
              <w:adjustRightInd w:val="0"/>
              <w:snapToGrid w:val="0"/>
              <w:ind w:leftChars="0"/>
              <w:rPr>
                <w:rFonts w:ascii="Yu Gothic" w:eastAsia="Yu Gothic" w:hAnsi="Yu Gothic"/>
                <w:b/>
                <w:bCs/>
                <w:sz w:val="18"/>
                <w:szCs w:val="20"/>
              </w:rPr>
            </w:pPr>
            <w:r>
              <w:rPr>
                <w:rFonts w:ascii="Yu Gothic" w:eastAsia="Yu Gothic" w:hAnsi="Yu Gothic" w:hint="eastAsia"/>
                <w:b/>
                <w:bCs/>
                <w:sz w:val="18"/>
                <w:szCs w:val="20"/>
              </w:rPr>
              <w:t>幸福と正義の考え方</w:t>
            </w:r>
          </w:p>
          <w:p w14:paraId="4C053C4C" w14:textId="77777777" w:rsidR="00717E9D" w:rsidRPr="00D57A91" w:rsidRDefault="00717E9D">
            <w:pPr>
              <w:adjustRightInd w:val="0"/>
              <w:snapToGrid w:val="0"/>
              <w:rPr>
                <w:rFonts w:ascii="Yu Gothic" w:eastAsia="Yu Gothic" w:hAnsi="Yu Gothic"/>
                <w:b/>
                <w:bCs/>
                <w:sz w:val="18"/>
                <w:szCs w:val="20"/>
              </w:rPr>
            </w:pPr>
          </w:p>
          <w:p w14:paraId="3D0DC063" w14:textId="40FB73A5" w:rsidR="00717E9D" w:rsidRDefault="009C316F">
            <w:pPr>
              <w:adjustRightInd w:val="0"/>
              <w:snapToGrid w:val="0"/>
              <w:ind w:leftChars="100" w:left="210"/>
              <w:rPr>
                <w:rFonts w:ascii="Yu Gothic" w:eastAsia="Yu Gothic" w:hAnsi="Yu Gothic"/>
                <w:sz w:val="18"/>
                <w:szCs w:val="20"/>
              </w:rPr>
            </w:pPr>
            <w:r>
              <w:rPr>
                <w:rFonts w:ascii="Yu Gothic" w:eastAsia="Yu Gothic" w:hAnsi="Yu Gothic" w:hint="eastAsia"/>
                <w:sz w:val="18"/>
                <w:szCs w:val="20"/>
              </w:rPr>
              <w:t>私たちは、よりよく生きるために、幸福や正義をどのように実現していけばよいの</w:t>
            </w:r>
            <w:r w:rsidR="00DC14B9" w:rsidRPr="00DC14B9">
              <w:rPr>
                <w:rFonts w:ascii="Yu Gothic" w:eastAsia="Yu Gothic" w:hAnsi="Yu Gothic" w:hint="eastAsia"/>
                <w:sz w:val="18"/>
                <w:szCs w:val="20"/>
              </w:rPr>
              <w:t>だろうか。</w:t>
            </w:r>
          </w:p>
          <w:p w14:paraId="102F2D33" w14:textId="21C5FB9A" w:rsidR="00DC14B9" w:rsidRPr="00D57A91" w:rsidRDefault="00DC14B9">
            <w:pPr>
              <w:adjustRightInd w:val="0"/>
              <w:snapToGrid w:val="0"/>
              <w:ind w:leftChars="100" w:left="210"/>
              <w:rPr>
                <w:rFonts w:ascii="Yu Gothic" w:eastAsia="Yu Gothic" w:hAnsi="Yu Gothic"/>
                <w:b/>
                <w:bCs/>
                <w:sz w:val="18"/>
                <w:szCs w:val="20"/>
              </w:rPr>
            </w:pPr>
          </w:p>
        </w:tc>
        <w:tc>
          <w:tcPr>
            <w:tcW w:w="2835" w:type="dxa"/>
          </w:tcPr>
          <w:p w14:paraId="7CE5BA37" w14:textId="6B6E1C7B" w:rsidR="00717E9D" w:rsidRPr="00EC0DA5" w:rsidRDefault="00EC0DA5" w:rsidP="00EC0DA5">
            <w:pPr>
              <w:rPr>
                <w:rFonts w:ascii="Yu Gothic" w:eastAsia="Yu Gothic" w:hAnsi="Yu Gothic"/>
              </w:rPr>
            </w:pPr>
            <w:r w:rsidRPr="00EC0DA5">
              <w:rPr>
                <w:rFonts w:ascii="Yu Gothic" w:eastAsia="Yu Gothic" w:hAnsi="Yu Gothic" w:hint="eastAsia"/>
                <w:b/>
                <w:bCs/>
                <w:color w:val="EE0000"/>
                <w:sz w:val="18"/>
                <w:szCs w:val="20"/>
              </w:rPr>
              <w:t>（解答例）省略。</w:t>
            </w:r>
          </w:p>
        </w:tc>
        <w:tc>
          <w:tcPr>
            <w:tcW w:w="4103" w:type="dxa"/>
          </w:tcPr>
          <w:p w14:paraId="1425D522" w14:textId="2C8735BC" w:rsidR="00717E9D" w:rsidRPr="00EC0DA5" w:rsidRDefault="00EC0DA5" w:rsidP="00665E39">
            <w:pPr>
              <w:adjustRightInd w:val="0"/>
              <w:snapToGrid w:val="0"/>
              <w:rPr>
                <w:rFonts w:ascii="Yu Gothic" w:eastAsia="Yu Gothic" w:hAnsi="Yu Gothic"/>
                <w:b/>
                <w:bCs/>
                <w:color w:val="EE0000"/>
                <w:sz w:val="18"/>
                <w:szCs w:val="20"/>
              </w:rPr>
            </w:pPr>
            <w:r w:rsidRPr="00EC0DA5">
              <w:rPr>
                <w:rFonts w:ascii="Yu Gothic" w:eastAsia="Yu Gothic" w:hAnsi="Yu Gothic" w:hint="eastAsia"/>
                <w:b/>
                <w:bCs/>
                <w:color w:val="EE0000"/>
                <w:sz w:val="18"/>
                <w:szCs w:val="20"/>
              </w:rPr>
              <w:t>（解答例）</w:t>
            </w:r>
            <w:r w:rsidR="00665E39" w:rsidRPr="00EC0DA5">
              <w:rPr>
                <w:rFonts w:ascii="Yu Gothic" w:eastAsia="Yu Gothic" w:hAnsi="Yu Gothic" w:hint="eastAsia"/>
                <w:b/>
                <w:bCs/>
                <w:color w:val="EE0000"/>
                <w:sz w:val="18"/>
                <w:szCs w:val="20"/>
              </w:rPr>
              <w:t>よりよく生きるためには、自分の幸福だけでなく、他者の幸福や正義も考慮することが大切だ。多様な立場や価値観を尊重し、対話を通じて平等や公正を実現する努力を重ねることが、共生の基盤になる。</w:t>
            </w:r>
          </w:p>
        </w:tc>
      </w:tr>
      <w:tr w:rsidR="00717E9D" w14:paraId="25D445A4" w14:textId="77777777" w:rsidTr="00A3079B">
        <w:trPr>
          <w:cantSplit/>
        </w:trPr>
        <w:tc>
          <w:tcPr>
            <w:tcW w:w="3256" w:type="dxa"/>
          </w:tcPr>
          <w:p w14:paraId="77979202" w14:textId="34AFE34A" w:rsidR="004A566F" w:rsidRPr="000135F8" w:rsidRDefault="004A566F" w:rsidP="004A566F">
            <w:pPr>
              <w:adjustRightInd w:val="0"/>
              <w:snapToGrid w:val="0"/>
              <w:rPr>
                <w:rFonts w:ascii="Yu Gothic" w:eastAsia="Yu Gothic" w:hAnsi="Yu Gothic"/>
                <w:b/>
                <w:bCs/>
                <w:sz w:val="18"/>
                <w:szCs w:val="20"/>
              </w:rPr>
            </w:pPr>
            <w:r>
              <w:rPr>
                <w:rFonts w:ascii="Yu Gothic" w:eastAsia="Yu Gothic" w:hAnsi="Yu Gothic" w:hint="eastAsia"/>
                <w:b/>
                <w:bCs/>
                <w:sz w:val="18"/>
                <w:szCs w:val="20"/>
              </w:rPr>
              <w:t>p</w:t>
            </w:r>
            <w:r>
              <w:rPr>
                <w:rFonts w:ascii="Yu Gothic" w:eastAsia="Yu Gothic" w:hAnsi="Yu Gothic"/>
                <w:b/>
                <w:bCs/>
                <w:sz w:val="18"/>
                <w:szCs w:val="20"/>
              </w:rPr>
              <w:t>.</w:t>
            </w:r>
            <w:r w:rsidR="00C87D84">
              <w:rPr>
                <w:rFonts w:ascii="Yu Gothic" w:eastAsia="Yu Gothic" w:hAnsi="Yu Gothic" w:hint="eastAsia"/>
                <w:b/>
                <w:bCs/>
                <w:sz w:val="18"/>
                <w:szCs w:val="20"/>
              </w:rPr>
              <w:t>30</w:t>
            </w:r>
            <w:r>
              <w:rPr>
                <w:rFonts w:ascii="Yu Gothic" w:eastAsia="Yu Gothic" w:hAnsi="Yu Gothic"/>
                <w:b/>
                <w:bCs/>
                <w:sz w:val="18"/>
                <w:szCs w:val="20"/>
              </w:rPr>
              <w:t>-</w:t>
            </w:r>
            <w:r w:rsidR="00C87D84">
              <w:rPr>
                <w:rFonts w:ascii="Yu Gothic" w:eastAsia="Yu Gothic" w:hAnsi="Yu Gothic" w:hint="eastAsia"/>
                <w:b/>
                <w:bCs/>
                <w:sz w:val="18"/>
                <w:szCs w:val="20"/>
              </w:rPr>
              <w:t>31</w:t>
            </w:r>
          </w:p>
          <w:p w14:paraId="204A1A8B" w14:textId="5C1D0090" w:rsidR="004A566F" w:rsidRDefault="00C87D84" w:rsidP="00C87D84">
            <w:pPr>
              <w:pStyle w:val="a3"/>
              <w:numPr>
                <w:ilvl w:val="0"/>
                <w:numId w:val="2"/>
              </w:numPr>
              <w:adjustRightInd w:val="0"/>
              <w:snapToGrid w:val="0"/>
              <w:ind w:leftChars="0"/>
              <w:rPr>
                <w:rFonts w:ascii="Yu Gothic" w:eastAsia="Yu Gothic" w:hAnsi="Yu Gothic"/>
                <w:b/>
                <w:bCs/>
                <w:sz w:val="18"/>
                <w:szCs w:val="20"/>
              </w:rPr>
            </w:pPr>
            <w:r w:rsidRPr="00C87D84">
              <w:rPr>
                <w:rFonts w:ascii="Yu Gothic" w:eastAsia="Yu Gothic" w:hAnsi="Yu Gothic" w:hint="eastAsia"/>
                <w:b/>
                <w:bCs/>
                <w:sz w:val="18"/>
                <w:szCs w:val="20"/>
              </w:rPr>
              <w:t>動機と結果の考え方</w:t>
            </w:r>
          </w:p>
          <w:p w14:paraId="5B34E913" w14:textId="77777777" w:rsidR="00C87D84" w:rsidRPr="00C87D84" w:rsidRDefault="00C87D84" w:rsidP="00F862EC">
            <w:pPr>
              <w:pStyle w:val="a3"/>
              <w:adjustRightInd w:val="0"/>
              <w:snapToGrid w:val="0"/>
              <w:ind w:leftChars="0" w:left="396"/>
              <w:rPr>
                <w:rFonts w:ascii="Yu Gothic" w:eastAsia="Yu Gothic" w:hAnsi="Yu Gothic"/>
                <w:b/>
                <w:bCs/>
                <w:sz w:val="18"/>
                <w:szCs w:val="20"/>
              </w:rPr>
            </w:pPr>
          </w:p>
          <w:p w14:paraId="3483F17F" w14:textId="77777777" w:rsidR="00717E9D" w:rsidRDefault="009E7CF8">
            <w:pPr>
              <w:adjustRightInd w:val="0"/>
              <w:snapToGrid w:val="0"/>
              <w:ind w:leftChars="100" w:left="210"/>
              <w:rPr>
                <w:rFonts w:ascii="Yu Gothic" w:eastAsia="Yu Gothic" w:hAnsi="Yu Gothic"/>
                <w:sz w:val="18"/>
                <w:szCs w:val="20"/>
              </w:rPr>
            </w:pPr>
            <w:r w:rsidRPr="009E7CF8">
              <w:rPr>
                <w:rFonts w:ascii="Yu Gothic" w:eastAsia="Yu Gothic" w:hAnsi="Yu Gothic" w:hint="eastAsia"/>
                <w:sz w:val="18"/>
                <w:szCs w:val="20"/>
              </w:rPr>
              <w:t>私たちは、公共的な空間をよりよくしていくために、どのような判断基準で行動すればよいのだろうか。</w:t>
            </w:r>
          </w:p>
          <w:p w14:paraId="69304BB5" w14:textId="49DD0009" w:rsidR="009E7CF8" w:rsidRPr="004B75E9" w:rsidRDefault="009E7CF8">
            <w:pPr>
              <w:adjustRightInd w:val="0"/>
              <w:snapToGrid w:val="0"/>
              <w:ind w:leftChars="100" w:left="210"/>
              <w:rPr>
                <w:rFonts w:ascii="Yu Gothic" w:eastAsia="Yu Gothic" w:hAnsi="Yu Gothic"/>
                <w:b/>
                <w:bCs/>
                <w:sz w:val="18"/>
                <w:szCs w:val="20"/>
              </w:rPr>
            </w:pPr>
          </w:p>
        </w:tc>
        <w:tc>
          <w:tcPr>
            <w:tcW w:w="2835" w:type="dxa"/>
          </w:tcPr>
          <w:p w14:paraId="7CD559EF" w14:textId="4D894130" w:rsidR="00717E9D" w:rsidRPr="00EC0DA5" w:rsidRDefault="00EC0DA5" w:rsidP="00EC0DA5">
            <w:pPr>
              <w:rPr>
                <w:rFonts w:ascii="Yu Gothic" w:eastAsia="Yu Gothic" w:hAnsi="Yu Gothic"/>
              </w:rPr>
            </w:pPr>
            <w:r w:rsidRPr="00EC0DA5">
              <w:rPr>
                <w:rFonts w:ascii="Yu Gothic" w:eastAsia="Yu Gothic" w:hAnsi="Yu Gothic" w:hint="eastAsia"/>
                <w:b/>
                <w:bCs/>
                <w:color w:val="EE0000"/>
                <w:sz w:val="18"/>
                <w:szCs w:val="20"/>
              </w:rPr>
              <w:t>（解答例）省略。</w:t>
            </w:r>
          </w:p>
        </w:tc>
        <w:tc>
          <w:tcPr>
            <w:tcW w:w="4103" w:type="dxa"/>
          </w:tcPr>
          <w:p w14:paraId="1FE81758" w14:textId="1DB5963B" w:rsidR="00717E9D" w:rsidRPr="00EC0DA5" w:rsidRDefault="00EC0DA5" w:rsidP="00796C78">
            <w:pPr>
              <w:adjustRightInd w:val="0"/>
              <w:snapToGrid w:val="0"/>
              <w:rPr>
                <w:rFonts w:ascii="Yu Gothic" w:eastAsia="Yu Gothic" w:hAnsi="Yu Gothic"/>
                <w:b/>
                <w:bCs/>
                <w:color w:val="EE0000"/>
                <w:sz w:val="18"/>
                <w:szCs w:val="20"/>
              </w:rPr>
            </w:pPr>
            <w:r w:rsidRPr="00EC0DA5">
              <w:rPr>
                <w:rFonts w:ascii="Yu Gothic" w:eastAsia="Yu Gothic" w:hAnsi="Yu Gothic" w:hint="eastAsia"/>
                <w:b/>
                <w:bCs/>
                <w:color w:val="EE0000"/>
                <w:sz w:val="18"/>
                <w:szCs w:val="20"/>
              </w:rPr>
              <w:t>（解答例）</w:t>
            </w:r>
            <w:r w:rsidR="00796C78" w:rsidRPr="00EC0DA5">
              <w:rPr>
                <w:rFonts w:ascii="Yu Gothic" w:eastAsia="Yu Gothic" w:hAnsi="Yu Gothic" w:hint="eastAsia"/>
                <w:b/>
                <w:bCs/>
                <w:color w:val="EE0000"/>
                <w:sz w:val="18"/>
                <w:szCs w:val="20"/>
              </w:rPr>
              <w:t>公共的な空間をよりよくするには、状況に応じて義務・結果・徳など多様な観点から考え、それを踏まえて行動することが大切だ。自分の考えを一方的に押しつけるのではなく、相手との対話を重ねながら、よりよい選択を目指すことが求められる。</w:t>
            </w:r>
          </w:p>
        </w:tc>
      </w:tr>
      <w:tr w:rsidR="00717E9D" w14:paraId="02C5BD45" w14:textId="77777777" w:rsidTr="00A3079B">
        <w:trPr>
          <w:cantSplit/>
        </w:trPr>
        <w:tc>
          <w:tcPr>
            <w:tcW w:w="3256" w:type="dxa"/>
          </w:tcPr>
          <w:p w14:paraId="39325096" w14:textId="3B1B033F" w:rsidR="004A566F" w:rsidRPr="000135F8" w:rsidRDefault="004A566F" w:rsidP="004A566F">
            <w:pPr>
              <w:adjustRightInd w:val="0"/>
              <w:snapToGrid w:val="0"/>
              <w:rPr>
                <w:rFonts w:ascii="Yu Gothic" w:eastAsia="Yu Gothic" w:hAnsi="Yu Gothic"/>
                <w:b/>
                <w:bCs/>
                <w:sz w:val="18"/>
                <w:szCs w:val="20"/>
              </w:rPr>
            </w:pPr>
            <w:r>
              <w:rPr>
                <w:rFonts w:ascii="Yu Gothic" w:eastAsia="Yu Gothic" w:hAnsi="Yu Gothic" w:hint="eastAsia"/>
                <w:b/>
                <w:bCs/>
                <w:sz w:val="18"/>
                <w:szCs w:val="20"/>
              </w:rPr>
              <w:t>p</w:t>
            </w:r>
            <w:r>
              <w:rPr>
                <w:rFonts w:ascii="Yu Gothic" w:eastAsia="Yu Gothic" w:hAnsi="Yu Gothic"/>
                <w:b/>
                <w:bCs/>
                <w:sz w:val="18"/>
                <w:szCs w:val="20"/>
              </w:rPr>
              <w:t>.</w:t>
            </w:r>
            <w:r w:rsidR="00826DB4">
              <w:rPr>
                <w:rFonts w:ascii="Yu Gothic" w:eastAsia="Yu Gothic" w:hAnsi="Yu Gothic" w:hint="eastAsia"/>
                <w:b/>
                <w:bCs/>
                <w:sz w:val="18"/>
                <w:szCs w:val="20"/>
              </w:rPr>
              <w:t>32</w:t>
            </w:r>
            <w:r>
              <w:rPr>
                <w:rFonts w:ascii="Yu Gothic" w:eastAsia="Yu Gothic" w:hAnsi="Yu Gothic"/>
                <w:b/>
                <w:bCs/>
                <w:sz w:val="18"/>
                <w:szCs w:val="20"/>
              </w:rPr>
              <w:t>-</w:t>
            </w:r>
            <w:r w:rsidR="00826DB4">
              <w:rPr>
                <w:rFonts w:ascii="Yu Gothic" w:eastAsia="Yu Gothic" w:hAnsi="Yu Gothic" w:hint="eastAsia"/>
                <w:b/>
                <w:bCs/>
                <w:sz w:val="18"/>
                <w:szCs w:val="20"/>
              </w:rPr>
              <w:t>33</w:t>
            </w:r>
          </w:p>
          <w:p w14:paraId="6F462D19" w14:textId="7B9FB277" w:rsidR="004A566F" w:rsidRDefault="00826DB4" w:rsidP="00826DB4">
            <w:pPr>
              <w:pStyle w:val="a3"/>
              <w:numPr>
                <w:ilvl w:val="0"/>
                <w:numId w:val="2"/>
              </w:numPr>
              <w:adjustRightInd w:val="0"/>
              <w:snapToGrid w:val="0"/>
              <w:ind w:leftChars="0"/>
              <w:rPr>
                <w:rFonts w:ascii="Yu Gothic" w:eastAsia="Yu Gothic" w:hAnsi="Yu Gothic"/>
                <w:b/>
                <w:bCs/>
                <w:sz w:val="18"/>
                <w:szCs w:val="18"/>
              </w:rPr>
            </w:pPr>
            <w:r w:rsidRPr="5601D798">
              <w:rPr>
                <w:rFonts w:ascii="Yu Gothic" w:eastAsia="Yu Gothic" w:hAnsi="Yu Gothic"/>
                <w:b/>
                <w:bCs/>
                <w:sz w:val="18"/>
                <w:szCs w:val="18"/>
              </w:rPr>
              <w:t>他者と</w:t>
            </w:r>
            <w:r w:rsidR="00347C52">
              <w:rPr>
                <w:rFonts w:ascii="Yu Gothic" w:eastAsia="Yu Gothic" w:hAnsi="Yu Gothic" w:hint="eastAsia"/>
                <w:b/>
                <w:bCs/>
                <w:sz w:val="18"/>
                <w:szCs w:val="18"/>
              </w:rPr>
              <w:t>共</w:t>
            </w:r>
            <w:r w:rsidRPr="5601D798">
              <w:rPr>
                <w:rFonts w:ascii="Yu Gothic" w:eastAsia="Yu Gothic" w:hAnsi="Yu Gothic"/>
                <w:b/>
                <w:bCs/>
                <w:sz w:val="18"/>
                <w:szCs w:val="18"/>
              </w:rPr>
              <w:t>に生きる倫理</w:t>
            </w:r>
          </w:p>
          <w:p w14:paraId="676F24B3" w14:textId="77777777" w:rsidR="00826DB4" w:rsidRPr="00826DB4" w:rsidRDefault="00826DB4" w:rsidP="00826DB4">
            <w:pPr>
              <w:pStyle w:val="a3"/>
              <w:adjustRightInd w:val="0"/>
              <w:snapToGrid w:val="0"/>
              <w:ind w:leftChars="0" w:left="396"/>
              <w:rPr>
                <w:rFonts w:ascii="Yu Gothic" w:eastAsia="Yu Gothic" w:hAnsi="Yu Gothic"/>
                <w:b/>
                <w:bCs/>
                <w:sz w:val="18"/>
                <w:szCs w:val="20"/>
              </w:rPr>
            </w:pPr>
          </w:p>
          <w:p w14:paraId="7D1245D2" w14:textId="22E39BFF" w:rsidR="00FC32AF" w:rsidRPr="004A566F" w:rsidRDefault="00F862EC">
            <w:pPr>
              <w:adjustRightInd w:val="0"/>
              <w:snapToGrid w:val="0"/>
              <w:ind w:leftChars="100" w:left="210"/>
              <w:rPr>
                <w:rFonts w:ascii="Yu Gothic" w:eastAsia="Yu Gothic" w:hAnsi="Yu Gothic"/>
                <w:b/>
                <w:bCs/>
                <w:sz w:val="18"/>
                <w:szCs w:val="20"/>
              </w:rPr>
            </w:pPr>
            <w:r w:rsidRPr="00F862EC">
              <w:rPr>
                <w:rFonts w:ascii="Yu Gothic" w:eastAsia="Yu Gothic" w:hAnsi="Yu Gothic" w:hint="eastAsia"/>
                <w:sz w:val="18"/>
                <w:szCs w:val="20"/>
              </w:rPr>
              <w:t>私たちは、格差</w:t>
            </w:r>
            <w:r w:rsidR="007F25F4">
              <w:rPr>
                <w:rFonts w:ascii="Yu Gothic" w:eastAsia="Yu Gothic" w:hAnsi="Yu Gothic" w:hint="eastAsia"/>
                <w:sz w:val="18"/>
                <w:szCs w:val="20"/>
              </w:rPr>
              <w:t>を是正しよりよい社会をつくるうえで、どのようなことを</w:t>
            </w:r>
            <w:r w:rsidR="00C53EF3">
              <w:rPr>
                <w:rFonts w:ascii="Yu Gothic" w:eastAsia="Yu Gothic" w:hAnsi="Yu Gothic" w:hint="eastAsia"/>
                <w:sz w:val="18"/>
                <w:szCs w:val="20"/>
              </w:rPr>
              <w:t>意識すればよい</w:t>
            </w:r>
            <w:r w:rsidRPr="00F862EC">
              <w:rPr>
                <w:rFonts w:ascii="Yu Gothic" w:eastAsia="Yu Gothic" w:hAnsi="Yu Gothic" w:hint="eastAsia"/>
                <w:sz w:val="18"/>
                <w:szCs w:val="20"/>
              </w:rPr>
              <w:t>のだろうか。</w:t>
            </w:r>
          </w:p>
          <w:p w14:paraId="1B4BEB32" w14:textId="77777777" w:rsidR="00717E9D" w:rsidRPr="00D57A91" w:rsidRDefault="00717E9D">
            <w:pPr>
              <w:adjustRightInd w:val="0"/>
              <w:snapToGrid w:val="0"/>
              <w:ind w:leftChars="100" w:left="210"/>
              <w:rPr>
                <w:rFonts w:ascii="Yu Gothic" w:eastAsia="Yu Gothic" w:hAnsi="Yu Gothic"/>
                <w:b/>
                <w:bCs/>
                <w:sz w:val="18"/>
                <w:szCs w:val="20"/>
              </w:rPr>
            </w:pPr>
          </w:p>
        </w:tc>
        <w:tc>
          <w:tcPr>
            <w:tcW w:w="2835" w:type="dxa"/>
          </w:tcPr>
          <w:p w14:paraId="4A8A93A3" w14:textId="69C64127" w:rsidR="00717E9D" w:rsidRPr="00EC0DA5" w:rsidRDefault="00EC0DA5" w:rsidP="00EC0DA5">
            <w:pPr>
              <w:rPr>
                <w:rFonts w:ascii="Yu Gothic" w:eastAsia="Yu Gothic" w:hAnsi="Yu Gothic"/>
              </w:rPr>
            </w:pPr>
            <w:r w:rsidRPr="00EC0DA5">
              <w:rPr>
                <w:rFonts w:ascii="Yu Gothic" w:eastAsia="Yu Gothic" w:hAnsi="Yu Gothic" w:hint="eastAsia"/>
                <w:b/>
                <w:bCs/>
                <w:color w:val="EE0000"/>
                <w:sz w:val="18"/>
                <w:szCs w:val="20"/>
              </w:rPr>
              <w:t>（解答例）省略。</w:t>
            </w:r>
          </w:p>
        </w:tc>
        <w:tc>
          <w:tcPr>
            <w:tcW w:w="4103" w:type="dxa"/>
          </w:tcPr>
          <w:p w14:paraId="414EB014" w14:textId="2E865DCC" w:rsidR="00717E9D" w:rsidRPr="00EC0DA5" w:rsidRDefault="00EC0DA5" w:rsidP="00A6001F">
            <w:pPr>
              <w:adjustRightInd w:val="0"/>
              <w:snapToGrid w:val="0"/>
              <w:rPr>
                <w:rFonts w:ascii="Yu Gothic" w:eastAsia="Yu Gothic" w:hAnsi="Yu Gothic"/>
                <w:b/>
                <w:bCs/>
                <w:color w:val="EE0000"/>
                <w:sz w:val="18"/>
                <w:szCs w:val="20"/>
              </w:rPr>
            </w:pPr>
            <w:r w:rsidRPr="00EC0DA5">
              <w:rPr>
                <w:rFonts w:ascii="Yu Gothic" w:eastAsia="Yu Gothic" w:hAnsi="Yu Gothic" w:hint="eastAsia"/>
                <w:b/>
                <w:bCs/>
                <w:color w:val="EE0000"/>
                <w:sz w:val="18"/>
                <w:szCs w:val="20"/>
              </w:rPr>
              <w:t>（解答例）</w:t>
            </w:r>
            <w:r w:rsidR="00A6001F" w:rsidRPr="00EC0DA5">
              <w:rPr>
                <w:rFonts w:ascii="Yu Gothic" w:eastAsia="Yu Gothic" w:hAnsi="Yu Gothic" w:hint="eastAsia"/>
                <w:b/>
                <w:bCs/>
                <w:color w:val="EE0000"/>
                <w:sz w:val="18"/>
                <w:szCs w:val="20"/>
              </w:rPr>
              <w:t>社会の格差を是正するには、すべての人が適切な機会や支援を受けられるしくみが必要である。例えば、障がいのある人や経済的に厳しい環境にある人が、自分の能力を発揮できるような教育や福祉の制度を整えることが大切だ。また、多様な立場の人々が意見を交わし、互いの状況を理解したうえで、公正な社会のあり方を考え続けることが求められる。</w:t>
            </w:r>
          </w:p>
        </w:tc>
      </w:tr>
    </w:tbl>
    <w:p w14:paraId="401C7FF0" w14:textId="77777777" w:rsidR="00DC1BB4" w:rsidRDefault="00DC1BB4" w:rsidP="00717E9D">
      <w:pPr>
        <w:pStyle w:val="Default"/>
        <w:snapToGrid w:val="0"/>
        <w:rPr>
          <w:rFonts w:ascii="Yu Gothic" w:eastAsia="Yu Gothic" w:hAnsi="Yu Gothic"/>
          <w:b/>
          <w:bCs/>
          <w:sz w:val="21"/>
          <w:szCs w:val="21"/>
        </w:rPr>
      </w:pPr>
      <w:r>
        <w:rPr>
          <w:rFonts w:ascii="Yu Gothic" w:eastAsia="Yu Gothic" w:hAnsi="Yu Gothic"/>
          <w:b/>
          <w:bCs/>
          <w:sz w:val="21"/>
          <w:szCs w:val="21"/>
        </w:rPr>
        <w:br w:type="page"/>
      </w:r>
    </w:p>
    <w:p w14:paraId="6BBCCB29" w14:textId="2E25A75D" w:rsidR="00717E9D" w:rsidRPr="00204430" w:rsidRDefault="00BF7BA9" w:rsidP="00717E9D">
      <w:pPr>
        <w:pStyle w:val="Default"/>
        <w:snapToGrid w:val="0"/>
        <w:rPr>
          <w:rFonts w:ascii="Yu Gothic" w:eastAsia="Yu Gothic" w:hAnsi="Yu Gothic"/>
          <w:b/>
          <w:bCs/>
          <w:sz w:val="21"/>
          <w:szCs w:val="21"/>
        </w:rPr>
      </w:pPr>
      <w:r>
        <w:rPr>
          <w:noProof/>
        </w:rPr>
        <w:lastRenderedPageBreak/>
        <mc:AlternateContent>
          <mc:Choice Requires="wps">
            <w:drawing>
              <wp:anchor distT="0" distB="0" distL="114300" distR="114300" simplePos="0" relativeHeight="251662340" behindDoc="0" locked="0" layoutInCell="1" allowOverlap="1" wp14:anchorId="75925DD8" wp14:editId="0C273B0F">
                <wp:simplePos x="0" y="0"/>
                <wp:positionH relativeFrom="column">
                  <wp:posOffset>0</wp:posOffset>
                </wp:positionH>
                <wp:positionV relativeFrom="paragraph">
                  <wp:posOffset>-333375</wp:posOffset>
                </wp:positionV>
                <wp:extent cx="1066800" cy="314325"/>
                <wp:effectExtent l="0" t="0" r="19050" b="28575"/>
                <wp:wrapNone/>
                <wp:docPr id="1110210160" name="テキスト ボックス 4"/>
                <wp:cNvGraphicFramePr/>
                <a:graphic xmlns:a="http://schemas.openxmlformats.org/drawingml/2006/main">
                  <a:graphicData uri="http://schemas.microsoft.com/office/word/2010/wordprocessingShape">
                    <wps:wsp>
                      <wps:cNvSpPr txBox="1"/>
                      <wps:spPr>
                        <a:xfrm>
                          <a:off x="0" y="0"/>
                          <a:ext cx="1066800" cy="314325"/>
                        </a:xfrm>
                        <a:prstGeom prst="rect">
                          <a:avLst/>
                        </a:prstGeom>
                        <a:solidFill>
                          <a:schemeClr val="lt1"/>
                        </a:solidFill>
                        <a:ln w="6350">
                          <a:solidFill>
                            <a:schemeClr val="tx1"/>
                          </a:solidFill>
                        </a:ln>
                      </wps:spPr>
                      <wps:txbx>
                        <w:txbxContent>
                          <w:p w14:paraId="2C816B44" w14:textId="77777777" w:rsidR="00BF7BA9" w:rsidRPr="00EB1864" w:rsidRDefault="00BF7BA9" w:rsidP="00BF7BA9">
                            <w:pPr>
                              <w:jc w:val="center"/>
                              <w:rPr>
                                <w:rFonts w:ascii="游明朝" w:eastAsia="游明朝" w:hAnsi="游明朝"/>
                                <w:b/>
                                <w:bCs/>
                              </w:rPr>
                            </w:pPr>
                            <w:r w:rsidRPr="00EB1864">
                              <w:rPr>
                                <w:rFonts w:ascii="游明朝" w:eastAsia="游明朝" w:hAnsi="游明朝"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5925DD8" id="テキスト ボックス 4" o:spid="_x0000_s1032" type="#_x0000_t202" style="position:absolute;margin-left:0;margin-top:-26.25pt;width:84pt;height:24.75pt;z-index:2516623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" fillcolor="white [3201]" strokecolor="black [3213]" strokeweight=".5pt">
                <v:textbox>
                  <w:txbxContent>
                    <w:p w14:paraId="2C816B44" w14:textId="77777777" w:rsidR="00BF7BA9" w:rsidRPr="00EB1864" w:rsidRDefault="00BF7BA9" w:rsidP="00BF7BA9">
                      <w:pPr>
                        <w:jc w:val="center"/>
                        <w:rPr>
                          <w:rFonts w:ascii="游明朝" w:eastAsia="游明朝" w:hAnsi="游明朝"/>
                          <w:b/>
                          <w:bCs/>
                        </w:rPr>
                      </w:pPr>
                      <w:r w:rsidRPr="00EB1864">
                        <w:rPr>
                          <w:rFonts w:ascii="游明朝" w:eastAsia="游明朝" w:hAnsi="游明朝" w:hint="eastAsia"/>
                          <w:b/>
                          <w:bCs/>
                        </w:rPr>
                        <w:t>部分サンプル</w:t>
                      </w:r>
                    </w:p>
                  </w:txbxContent>
                </v:textbox>
              </v:shape>
            </w:pict>
          </mc:Fallback>
        </mc:AlternateContent>
      </w:r>
      <w:r w:rsidR="00717E9D" w:rsidRPr="00204430">
        <w:rPr>
          <w:rFonts w:ascii="Yu Gothic" w:eastAsia="Yu Gothic" w:hAnsi="Yu Gothic" w:hint="eastAsia"/>
          <w:b/>
          <w:bCs/>
          <w:sz w:val="21"/>
          <w:szCs w:val="21"/>
        </w:rPr>
        <w:t>■</w:t>
      </w:r>
      <w:r w:rsidR="004013F0" w:rsidRPr="00204430">
        <w:rPr>
          <w:rFonts w:ascii="Yu Gothic" w:eastAsia="Yu Gothic" w:hAnsi="Yu Gothic" w:hint="eastAsia"/>
          <w:b/>
          <w:bCs/>
          <w:sz w:val="21"/>
          <w:szCs w:val="21"/>
        </w:rPr>
        <w:t>第</w:t>
      </w:r>
      <w:r w:rsidR="00613AED" w:rsidRPr="00204430">
        <w:rPr>
          <w:rFonts w:ascii="Yu Gothic" w:eastAsia="Yu Gothic" w:hAnsi="Yu Gothic" w:hint="eastAsia"/>
          <w:b/>
          <w:bCs/>
          <w:sz w:val="21"/>
          <w:szCs w:val="21"/>
        </w:rPr>
        <w:t>１</w:t>
      </w:r>
      <w:r w:rsidR="004013F0" w:rsidRPr="00204430">
        <w:rPr>
          <w:rFonts w:ascii="Yu Gothic" w:eastAsia="Yu Gothic" w:hAnsi="Yu Gothic" w:hint="eastAsia"/>
          <w:b/>
          <w:bCs/>
          <w:sz w:val="21"/>
          <w:szCs w:val="21"/>
        </w:rPr>
        <w:t>部２</w:t>
      </w:r>
      <w:r w:rsidR="00873FEA" w:rsidRPr="00204430">
        <w:rPr>
          <w:rFonts w:ascii="Yu Gothic" w:eastAsia="Yu Gothic" w:hAnsi="Yu Gothic" w:hint="eastAsia"/>
          <w:b/>
          <w:bCs/>
          <w:sz w:val="21"/>
          <w:szCs w:val="21"/>
        </w:rPr>
        <w:t>章</w:t>
      </w:r>
      <w:r w:rsidR="00717E9D" w:rsidRPr="00204430">
        <w:rPr>
          <w:rFonts w:ascii="Yu Gothic" w:eastAsia="Yu Gothic" w:hAnsi="Yu Gothic" w:hint="eastAsia"/>
          <w:b/>
          <w:bCs/>
          <w:sz w:val="21"/>
          <w:szCs w:val="21"/>
        </w:rPr>
        <w:t>の振り返り</w:t>
      </w:r>
      <w:r w:rsidR="00A920F4" w:rsidRPr="00204430">
        <w:rPr>
          <w:rFonts w:ascii="Yu Gothic" w:eastAsia="Yu Gothic" w:hAnsi="Yu Gothic" w:hint="eastAsia"/>
          <w:b/>
          <w:bCs/>
          <w:sz w:val="21"/>
          <w:szCs w:val="21"/>
        </w:rPr>
        <w:t xml:space="preserve"> </w:t>
      </w:r>
      <w:r w:rsidR="009A61D8" w:rsidRPr="00204430">
        <w:rPr>
          <w:rFonts w:ascii="ＭＳ 明朝" w:eastAsia="ＭＳ 明朝" w:hAnsi="ＭＳ 明朝" w:cs="ＭＳ 明朝" w:hint="eastAsia"/>
          <w:b/>
          <w:bCs/>
          <w:sz w:val="21"/>
          <w:szCs w:val="21"/>
        </w:rPr>
        <w:t>➞</w:t>
      </w:r>
      <w:r w:rsidR="00A920F4" w:rsidRPr="00204430">
        <w:rPr>
          <w:rFonts w:ascii="Yu Gothic" w:eastAsia="Yu Gothic" w:hAnsi="Yu Gothic"/>
          <w:b/>
          <w:bCs/>
          <w:sz w:val="21"/>
          <w:szCs w:val="21"/>
        </w:rPr>
        <w:t>p.6</w:t>
      </w:r>
      <w:r w:rsidR="004E2BA9" w:rsidRPr="00204430">
        <w:rPr>
          <w:rFonts w:ascii="Yu Gothic" w:eastAsia="Yu Gothic" w:hAnsi="Yu Gothic" w:hint="eastAsia"/>
          <w:b/>
          <w:bCs/>
          <w:sz w:val="21"/>
          <w:szCs w:val="21"/>
        </w:rPr>
        <w:t>0</w:t>
      </w:r>
    </w:p>
    <w:p w14:paraId="1723705A" w14:textId="77777777" w:rsidR="00A538E4" w:rsidRPr="00A538E4" w:rsidRDefault="00F618A1" w:rsidP="00F618A1">
      <w:pPr>
        <w:pStyle w:val="Default"/>
        <w:snapToGrid w:val="0"/>
        <w:rPr>
          <w:rFonts w:ascii="Yu Gothic" w:eastAsia="Yu Gothic" w:hAnsi="Yu Gothic"/>
          <w:b/>
          <w:bCs/>
          <w:sz w:val="21"/>
          <w:szCs w:val="21"/>
          <w:bdr w:val="single" w:sz="4" w:space="0" w:color="auto"/>
        </w:rPr>
      </w:pPr>
      <w:r w:rsidRPr="00A538E4">
        <w:rPr>
          <w:rFonts w:ascii="Yu Gothic" w:eastAsia="Yu Gothic" w:hAnsi="Yu Gothic" w:hint="eastAsia"/>
          <w:b/>
          <w:bCs/>
          <w:sz w:val="21"/>
          <w:szCs w:val="21"/>
          <w:bdr w:val="single" w:sz="4" w:space="0" w:color="auto"/>
        </w:rPr>
        <w:t>知識を整理する</w:t>
      </w:r>
    </w:p>
    <w:p w14:paraId="225218F0" w14:textId="6ADA8498" w:rsidR="00F618A1" w:rsidRDefault="008C4753" w:rsidP="00F618A1">
      <w:pPr>
        <w:pStyle w:val="Default"/>
        <w:snapToGrid w:val="0"/>
        <w:rPr>
          <w:rFonts w:asciiTheme="minorEastAsia" w:eastAsiaTheme="minorEastAsia" w:hAnsiTheme="minorEastAsia"/>
          <w:sz w:val="21"/>
          <w:szCs w:val="21"/>
        </w:rPr>
      </w:pPr>
      <w:r>
        <w:rPr>
          <w:rFonts w:asciiTheme="minorEastAsia" w:eastAsiaTheme="minorEastAsia" w:hAnsiTheme="minorEastAsia" w:hint="eastAsia"/>
          <w:sz w:val="21"/>
          <w:szCs w:val="21"/>
        </w:rPr>
        <w:t>(ア)～(エ)</w:t>
      </w:r>
      <w:r w:rsidR="00F618A1">
        <w:rPr>
          <w:rFonts w:asciiTheme="minorEastAsia" w:eastAsiaTheme="minorEastAsia" w:hAnsiTheme="minorEastAsia" w:hint="eastAsia"/>
          <w:sz w:val="21"/>
          <w:szCs w:val="21"/>
        </w:rPr>
        <w:t>に適切な語句を入れよう。</w:t>
      </w:r>
    </w:p>
    <w:p w14:paraId="3107B1AC" w14:textId="77777777" w:rsidR="00D73DE9" w:rsidRDefault="00D73DE9" w:rsidP="00F618A1">
      <w:pPr>
        <w:pStyle w:val="Default"/>
        <w:snapToGrid w:val="0"/>
        <w:rPr>
          <w:rFonts w:asciiTheme="minorEastAsia" w:eastAsiaTheme="minorEastAsia" w:hAnsiTheme="minorEastAsia"/>
          <w:sz w:val="21"/>
          <w:szCs w:val="21"/>
        </w:rPr>
      </w:pPr>
    </w:p>
    <w:p w14:paraId="1A33850B" w14:textId="4A708F4F" w:rsidR="000F6EB8" w:rsidRDefault="00CD2066" w:rsidP="00F618A1">
      <w:pPr>
        <w:pStyle w:val="Default"/>
        <w:snapToGrid w:val="0"/>
        <w:rPr>
          <w:rFonts w:asciiTheme="minorEastAsia" w:eastAsiaTheme="minorEastAsia" w:hAnsiTheme="minorEastAsia"/>
          <w:noProof/>
          <w:sz w:val="21"/>
          <w:szCs w:val="21"/>
        </w:rPr>
      </w:pPr>
      <w:r w:rsidRPr="00CF287F">
        <w:rPr>
          <w:rFonts w:asciiTheme="minorEastAsia" w:eastAsiaTheme="minorEastAsia" w:hAnsiTheme="minorEastAsia"/>
          <w:noProof/>
          <w:sz w:val="21"/>
          <w:szCs w:val="21"/>
        </w:rPr>
        <w:drawing>
          <wp:inline distT="0" distB="0" distL="0" distR="0" wp14:anchorId="246A9189" wp14:editId="3E7F2A2E">
            <wp:extent cx="3093550" cy="200891"/>
            <wp:effectExtent l="0" t="0" r="0" b="8890"/>
            <wp:docPr id="1933633815" name="図 1" descr="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3633815" name="図 1" descr="テキスト&#10;&#10;自動的に生成された説明"/>
                    <pic:cNvPicPr/>
                  </pic:nvPicPr>
                  <pic:blipFill rotWithShape="1">
                    <a:blip r:embed="rId7"/>
                    <a:srcRect l="1108" b="93131"/>
                    <a:stretch/>
                  </pic:blipFill>
                  <pic:spPr bwMode="auto">
                    <a:xfrm>
                      <a:off x="0" y="0"/>
                      <a:ext cx="3093720" cy="200902"/>
                    </a:xfrm>
                    <a:prstGeom prst="rect">
                      <a:avLst/>
                    </a:prstGeom>
                    <a:ln>
                      <a:noFill/>
                    </a:ln>
                    <a:extLst>
                      <a:ext uri="{53640926-AAD7-44D8-BBD7-CCE9431645EC}">
                        <a14:shadowObscured xmlns:a14="http://schemas.microsoft.com/office/drawing/2010/main"/>
                      </a:ext>
                    </a:extLst>
                  </pic:spPr>
                </pic:pic>
              </a:graphicData>
            </a:graphic>
          </wp:inline>
        </w:drawing>
      </w:r>
    </w:p>
    <w:tbl>
      <w:tblPr>
        <w:tblStyle w:val="a4"/>
        <w:tblpPr w:leftFromText="142" w:rightFromText="142" w:vertAnchor="text" w:horzAnchor="page" w:tblpX="4846" w:tblpY="164"/>
        <w:tblW w:w="0" w:type="auto"/>
        <w:tblLook w:val="04A0" w:firstRow="1" w:lastRow="0" w:firstColumn="1" w:lastColumn="0" w:noHBand="0" w:noVBand="1"/>
      </w:tblPr>
      <w:tblGrid>
        <w:gridCol w:w="2405"/>
        <w:gridCol w:w="2699"/>
      </w:tblGrid>
      <w:tr w:rsidR="00DF0885" w14:paraId="7B475E7C" w14:textId="77777777" w:rsidTr="00DF0885">
        <w:trPr>
          <w:trHeight w:val="841"/>
        </w:trPr>
        <w:tc>
          <w:tcPr>
            <w:tcW w:w="2405" w:type="dxa"/>
          </w:tcPr>
          <w:p w14:paraId="17A2A3A5" w14:textId="77777777" w:rsidR="00DF0885" w:rsidRPr="00EC0DA5" w:rsidRDefault="00DF0885" w:rsidP="00DF0885">
            <w:pPr>
              <w:pStyle w:val="Default"/>
              <w:snapToGrid w:val="0"/>
              <w:rPr>
                <w:rFonts w:ascii="Yu Gothic" w:eastAsia="Yu Gothic" w:hAnsi="Yu Gothic"/>
                <w:b/>
                <w:bCs/>
                <w:sz w:val="21"/>
                <w:szCs w:val="21"/>
              </w:rPr>
            </w:pPr>
            <w:r w:rsidRPr="00EC0DA5">
              <w:rPr>
                <w:rFonts w:ascii="Yu Gothic" w:eastAsia="Yu Gothic" w:hAnsi="Yu Gothic" w:hint="eastAsia"/>
                <w:b/>
                <w:bCs/>
                <w:sz w:val="21"/>
                <w:szCs w:val="21"/>
              </w:rPr>
              <w:t>ア</w:t>
            </w:r>
          </w:p>
          <w:p w14:paraId="30632C1B" w14:textId="664BBD1A" w:rsidR="0011498F" w:rsidRPr="00EC0DA5" w:rsidRDefault="005A3A16" w:rsidP="00DF0885">
            <w:pPr>
              <w:pStyle w:val="Default"/>
              <w:snapToGrid w:val="0"/>
              <w:rPr>
                <w:rFonts w:ascii="Yu Gothic" w:eastAsia="Yu Gothic" w:hAnsi="Yu Gothic"/>
                <w:b/>
                <w:bCs/>
                <w:sz w:val="21"/>
                <w:szCs w:val="21"/>
              </w:rPr>
            </w:pPr>
            <w:r w:rsidRPr="00EC0DA5">
              <w:rPr>
                <w:rFonts w:ascii="Yu Gothic" w:eastAsia="Yu Gothic" w:hAnsi="Yu Gothic" w:hint="eastAsia"/>
                <w:b/>
                <w:bCs/>
                <w:color w:val="EE0000"/>
                <w:sz w:val="21"/>
                <w:szCs w:val="21"/>
              </w:rPr>
              <w:t>道徳法則</w:t>
            </w:r>
          </w:p>
        </w:tc>
        <w:tc>
          <w:tcPr>
            <w:tcW w:w="2699" w:type="dxa"/>
          </w:tcPr>
          <w:p w14:paraId="2220FBBE" w14:textId="77777777" w:rsidR="00B15A23" w:rsidRPr="00EC0DA5" w:rsidRDefault="00DF0885" w:rsidP="00DF0885">
            <w:pPr>
              <w:pStyle w:val="Default"/>
              <w:snapToGrid w:val="0"/>
              <w:rPr>
                <w:rFonts w:ascii="Yu Gothic" w:eastAsia="Yu Gothic" w:hAnsi="Yu Gothic"/>
                <w:b/>
                <w:bCs/>
                <w:sz w:val="21"/>
                <w:szCs w:val="21"/>
              </w:rPr>
            </w:pPr>
            <w:r w:rsidRPr="00EC0DA5">
              <w:rPr>
                <w:rFonts w:ascii="Yu Gothic" w:eastAsia="Yu Gothic" w:hAnsi="Yu Gothic" w:hint="eastAsia"/>
                <w:b/>
                <w:bCs/>
                <w:sz w:val="21"/>
                <w:szCs w:val="21"/>
              </w:rPr>
              <w:t>イ</w:t>
            </w:r>
          </w:p>
          <w:p w14:paraId="679FDF53" w14:textId="6B7DCB7A" w:rsidR="0011498F" w:rsidRPr="00EC0DA5" w:rsidRDefault="005A3A16" w:rsidP="00DF0885">
            <w:pPr>
              <w:pStyle w:val="Default"/>
              <w:snapToGrid w:val="0"/>
              <w:rPr>
                <w:rFonts w:ascii="Yu Gothic" w:eastAsia="Yu Gothic" w:hAnsi="Yu Gothic"/>
                <w:b/>
                <w:bCs/>
                <w:sz w:val="21"/>
                <w:szCs w:val="21"/>
              </w:rPr>
            </w:pPr>
            <w:r w:rsidRPr="00EC0DA5">
              <w:rPr>
                <w:rFonts w:ascii="Yu Gothic" w:eastAsia="Yu Gothic" w:hAnsi="Yu Gothic" w:hint="eastAsia"/>
                <w:b/>
                <w:bCs/>
                <w:color w:val="EE0000"/>
                <w:sz w:val="21"/>
                <w:szCs w:val="21"/>
              </w:rPr>
              <w:t>義務論</w:t>
            </w:r>
          </w:p>
        </w:tc>
      </w:tr>
      <w:tr w:rsidR="00DF0885" w14:paraId="0E2EA87B" w14:textId="77777777" w:rsidTr="00DF0885">
        <w:trPr>
          <w:trHeight w:val="842"/>
        </w:trPr>
        <w:tc>
          <w:tcPr>
            <w:tcW w:w="2405" w:type="dxa"/>
          </w:tcPr>
          <w:p w14:paraId="5BA3E9EF" w14:textId="77777777" w:rsidR="00DF0885" w:rsidRPr="00EC0DA5" w:rsidRDefault="00DF0885" w:rsidP="00DF0885">
            <w:pPr>
              <w:pStyle w:val="Default"/>
              <w:snapToGrid w:val="0"/>
              <w:rPr>
                <w:rFonts w:ascii="Yu Gothic" w:eastAsia="Yu Gothic" w:hAnsi="Yu Gothic"/>
                <w:b/>
                <w:bCs/>
                <w:sz w:val="21"/>
                <w:szCs w:val="21"/>
              </w:rPr>
            </w:pPr>
            <w:r w:rsidRPr="00EC0DA5">
              <w:rPr>
                <w:rFonts w:ascii="Yu Gothic" w:eastAsia="Yu Gothic" w:hAnsi="Yu Gothic" w:hint="eastAsia"/>
                <w:b/>
                <w:bCs/>
                <w:sz w:val="21"/>
                <w:szCs w:val="21"/>
              </w:rPr>
              <w:t>ウ</w:t>
            </w:r>
          </w:p>
          <w:p w14:paraId="41648BDC" w14:textId="5E8CE72A" w:rsidR="00D16A7D" w:rsidRPr="00EC0DA5" w:rsidRDefault="005A3A16" w:rsidP="00DF0885">
            <w:pPr>
              <w:pStyle w:val="Default"/>
              <w:snapToGrid w:val="0"/>
              <w:rPr>
                <w:rFonts w:ascii="Yu Gothic" w:eastAsia="Yu Gothic" w:hAnsi="Yu Gothic"/>
                <w:b/>
                <w:bCs/>
                <w:sz w:val="21"/>
                <w:szCs w:val="21"/>
              </w:rPr>
            </w:pPr>
            <w:r w:rsidRPr="00EC0DA5">
              <w:rPr>
                <w:rFonts w:ascii="Yu Gothic" w:eastAsia="Yu Gothic" w:hAnsi="Yu Gothic" w:hint="eastAsia"/>
                <w:b/>
                <w:bCs/>
                <w:color w:val="EE0000"/>
                <w:sz w:val="21"/>
                <w:szCs w:val="21"/>
              </w:rPr>
              <w:t>功利主義</w:t>
            </w:r>
          </w:p>
        </w:tc>
        <w:tc>
          <w:tcPr>
            <w:tcW w:w="2699" w:type="dxa"/>
          </w:tcPr>
          <w:p w14:paraId="637D6869" w14:textId="77777777" w:rsidR="00B15A23" w:rsidRPr="00EC0DA5" w:rsidRDefault="00DF0885" w:rsidP="00DF0885">
            <w:pPr>
              <w:pStyle w:val="Default"/>
              <w:snapToGrid w:val="0"/>
              <w:rPr>
                <w:rFonts w:ascii="Yu Gothic" w:eastAsia="Yu Gothic" w:hAnsi="Yu Gothic"/>
                <w:b/>
                <w:bCs/>
                <w:sz w:val="21"/>
                <w:szCs w:val="21"/>
              </w:rPr>
            </w:pPr>
            <w:r w:rsidRPr="00EC0DA5">
              <w:rPr>
                <w:rFonts w:ascii="Yu Gothic" w:eastAsia="Yu Gothic" w:hAnsi="Yu Gothic" w:hint="eastAsia"/>
                <w:b/>
                <w:bCs/>
                <w:sz w:val="21"/>
                <w:szCs w:val="21"/>
              </w:rPr>
              <w:t>エ</w:t>
            </w:r>
          </w:p>
          <w:p w14:paraId="495648AB" w14:textId="7170F7DD" w:rsidR="00D16A7D" w:rsidRPr="00EC0DA5" w:rsidRDefault="005A3A16" w:rsidP="00DF0885">
            <w:pPr>
              <w:pStyle w:val="Default"/>
              <w:snapToGrid w:val="0"/>
              <w:rPr>
                <w:rFonts w:ascii="Yu Gothic" w:eastAsia="Yu Gothic" w:hAnsi="Yu Gothic"/>
                <w:b/>
                <w:bCs/>
                <w:sz w:val="21"/>
                <w:szCs w:val="21"/>
              </w:rPr>
            </w:pPr>
            <w:r w:rsidRPr="00EC0DA5">
              <w:rPr>
                <w:rFonts w:ascii="Yu Gothic" w:eastAsia="Yu Gothic" w:hAnsi="Yu Gothic" w:hint="eastAsia"/>
                <w:b/>
                <w:bCs/>
                <w:color w:val="EE0000"/>
                <w:sz w:val="21"/>
                <w:szCs w:val="21"/>
              </w:rPr>
              <w:t>質的</w:t>
            </w:r>
          </w:p>
        </w:tc>
      </w:tr>
    </w:tbl>
    <w:p w14:paraId="45803759" w14:textId="73C93DA5" w:rsidR="00A63D8A" w:rsidRDefault="00DF0885" w:rsidP="00F618A1">
      <w:pPr>
        <w:pStyle w:val="Default"/>
        <w:snapToGrid w:val="0"/>
        <w:rPr>
          <w:rFonts w:asciiTheme="minorEastAsia" w:eastAsiaTheme="minorEastAsia" w:hAnsiTheme="minorEastAsia"/>
          <w:sz w:val="21"/>
          <w:szCs w:val="21"/>
        </w:rPr>
      </w:pPr>
      <w:r w:rsidRPr="00CD2066">
        <w:rPr>
          <w:rFonts w:asciiTheme="minorEastAsia" w:eastAsiaTheme="minorEastAsia" w:hAnsiTheme="minorEastAsia"/>
          <w:noProof/>
          <w:sz w:val="21"/>
          <w:szCs w:val="21"/>
        </w:rPr>
        <w:drawing>
          <wp:anchor distT="0" distB="0" distL="114300" distR="114300" simplePos="0" relativeHeight="251658241" behindDoc="1" locked="0" layoutInCell="1" allowOverlap="1" wp14:anchorId="1E41B7CA" wp14:editId="31733840">
            <wp:simplePos x="0" y="0"/>
            <wp:positionH relativeFrom="column">
              <wp:posOffset>246380</wp:posOffset>
            </wp:positionH>
            <wp:positionV relativeFrom="paragraph">
              <wp:posOffset>78740</wp:posOffset>
            </wp:positionV>
            <wp:extent cx="1939290" cy="2602230"/>
            <wp:effectExtent l="0" t="0" r="3810" b="7620"/>
            <wp:wrapSquare wrapText="bothSides"/>
            <wp:docPr id="780320090" name="図 1" descr="テキスト, 手紙&#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0320090" name="図 1" descr="テキスト, 手紙&#10;&#10;自動的に生成された説明"/>
                    <pic:cNvPicPr/>
                  </pic:nvPicPr>
                  <pic:blipFill>
                    <a:blip r:embed="rId8">
                      <a:extLst>
                        <a:ext uri="{28A0092B-C50C-407E-A947-70E740481C1C}">
                          <a14:useLocalDpi xmlns:a14="http://schemas.microsoft.com/office/drawing/2010/main" val="0"/>
                        </a:ext>
                      </a:extLst>
                    </a:blip>
                    <a:stretch>
                      <a:fillRect/>
                    </a:stretch>
                  </pic:blipFill>
                  <pic:spPr>
                    <a:xfrm>
                      <a:off x="0" y="0"/>
                      <a:ext cx="1939290" cy="2602230"/>
                    </a:xfrm>
                    <a:prstGeom prst="rect">
                      <a:avLst/>
                    </a:prstGeom>
                  </pic:spPr>
                </pic:pic>
              </a:graphicData>
            </a:graphic>
            <wp14:sizeRelH relativeFrom="margin">
              <wp14:pctWidth>0</wp14:pctWidth>
            </wp14:sizeRelH>
            <wp14:sizeRelV relativeFrom="margin">
              <wp14:pctHeight>0</wp14:pctHeight>
            </wp14:sizeRelV>
          </wp:anchor>
        </w:drawing>
      </w:r>
      <w:r w:rsidR="00B179B0" w:rsidRPr="00F867D1">
        <w:rPr>
          <w:rFonts w:asciiTheme="minorEastAsia" w:eastAsiaTheme="minorEastAsia" w:hAnsiTheme="minorEastAsia"/>
          <w:noProof/>
          <w:sz w:val="21"/>
          <w:szCs w:val="21"/>
        </w:rPr>
        <w:drawing>
          <wp:anchor distT="0" distB="0" distL="114300" distR="114300" simplePos="0" relativeHeight="251658242" behindDoc="1" locked="0" layoutInCell="1" allowOverlap="1" wp14:anchorId="20A264D2" wp14:editId="414B2B24">
            <wp:simplePos x="0" y="0"/>
            <wp:positionH relativeFrom="column">
              <wp:posOffset>15875</wp:posOffset>
            </wp:positionH>
            <wp:positionV relativeFrom="paragraph">
              <wp:posOffset>77470</wp:posOffset>
            </wp:positionV>
            <wp:extent cx="254000" cy="2625725"/>
            <wp:effectExtent l="0" t="0" r="0" b="3175"/>
            <wp:wrapTight wrapText="bothSides">
              <wp:wrapPolygon edited="0">
                <wp:start x="0" y="0"/>
                <wp:lineTo x="0" y="21469"/>
                <wp:lineTo x="19440" y="21469"/>
                <wp:lineTo x="19440" y="0"/>
                <wp:lineTo x="0" y="0"/>
              </wp:wrapPolygon>
            </wp:wrapTight>
            <wp:docPr id="42843573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435737" name=""/>
                    <pic:cNvPicPr/>
                  </pic:nvPicPr>
                  <pic:blipFill>
                    <a:blip r:embed="rId9">
                      <a:extLst>
                        <a:ext uri="{28A0092B-C50C-407E-A947-70E740481C1C}">
                          <a14:useLocalDpi xmlns:a14="http://schemas.microsoft.com/office/drawing/2010/main" val="0"/>
                        </a:ext>
                      </a:extLst>
                    </a:blip>
                    <a:stretch>
                      <a:fillRect/>
                    </a:stretch>
                  </pic:blipFill>
                  <pic:spPr>
                    <a:xfrm>
                      <a:off x="0" y="0"/>
                      <a:ext cx="254000" cy="2625725"/>
                    </a:xfrm>
                    <a:prstGeom prst="rect">
                      <a:avLst/>
                    </a:prstGeom>
                  </pic:spPr>
                </pic:pic>
              </a:graphicData>
            </a:graphic>
            <wp14:sizeRelH relativeFrom="margin">
              <wp14:pctWidth>0</wp14:pctWidth>
            </wp14:sizeRelH>
            <wp14:sizeRelV relativeFrom="margin">
              <wp14:pctHeight>0</wp14:pctHeight>
            </wp14:sizeRelV>
          </wp:anchor>
        </w:drawing>
      </w:r>
    </w:p>
    <w:p w14:paraId="349490B9" w14:textId="2C41CFAF" w:rsidR="00FA51BB" w:rsidRDefault="00FA51BB" w:rsidP="00DF0885">
      <w:pPr>
        <w:pStyle w:val="Default"/>
        <w:snapToGrid w:val="0"/>
        <w:rPr>
          <w:rFonts w:asciiTheme="minorEastAsia" w:eastAsiaTheme="minorEastAsia" w:hAnsiTheme="minorEastAsia"/>
          <w:sz w:val="21"/>
          <w:szCs w:val="21"/>
        </w:rPr>
      </w:pPr>
    </w:p>
    <w:p w14:paraId="7F133EF7" w14:textId="77777777" w:rsidR="00165FDB" w:rsidRDefault="00165FDB" w:rsidP="00F618A1">
      <w:pPr>
        <w:pStyle w:val="Default"/>
        <w:snapToGrid w:val="0"/>
        <w:rPr>
          <w:rFonts w:ascii="Yu Gothic" w:eastAsia="Yu Gothic" w:hAnsi="Yu Gothic"/>
          <w:b/>
          <w:bCs/>
          <w:sz w:val="21"/>
          <w:szCs w:val="21"/>
          <w:bdr w:val="single" w:sz="4" w:space="0" w:color="auto"/>
        </w:rPr>
      </w:pPr>
    </w:p>
    <w:p w14:paraId="25C0A6CC" w14:textId="77777777" w:rsidR="00165FDB" w:rsidRDefault="00165FDB" w:rsidP="00F618A1">
      <w:pPr>
        <w:pStyle w:val="Default"/>
        <w:snapToGrid w:val="0"/>
        <w:rPr>
          <w:rFonts w:ascii="Yu Gothic" w:eastAsia="Yu Gothic" w:hAnsi="Yu Gothic"/>
          <w:b/>
          <w:bCs/>
          <w:sz w:val="21"/>
          <w:szCs w:val="21"/>
          <w:bdr w:val="single" w:sz="4" w:space="0" w:color="auto"/>
        </w:rPr>
      </w:pPr>
    </w:p>
    <w:p w14:paraId="21EEF061" w14:textId="77777777" w:rsidR="00165FDB" w:rsidRDefault="00165FDB" w:rsidP="00F618A1">
      <w:pPr>
        <w:pStyle w:val="Default"/>
        <w:snapToGrid w:val="0"/>
        <w:rPr>
          <w:rFonts w:ascii="Yu Gothic" w:eastAsia="Yu Gothic" w:hAnsi="Yu Gothic"/>
          <w:b/>
          <w:bCs/>
          <w:sz w:val="21"/>
          <w:szCs w:val="21"/>
          <w:bdr w:val="single" w:sz="4" w:space="0" w:color="auto"/>
        </w:rPr>
      </w:pPr>
    </w:p>
    <w:p w14:paraId="1B4973F2" w14:textId="77777777" w:rsidR="00165FDB" w:rsidRDefault="00165FDB" w:rsidP="00F618A1">
      <w:pPr>
        <w:pStyle w:val="Default"/>
        <w:snapToGrid w:val="0"/>
        <w:rPr>
          <w:rFonts w:ascii="Yu Gothic" w:eastAsia="Yu Gothic" w:hAnsi="Yu Gothic"/>
          <w:b/>
          <w:bCs/>
          <w:sz w:val="21"/>
          <w:szCs w:val="21"/>
          <w:bdr w:val="single" w:sz="4" w:space="0" w:color="auto"/>
        </w:rPr>
      </w:pPr>
    </w:p>
    <w:p w14:paraId="38EA5CE8" w14:textId="77777777" w:rsidR="00165FDB" w:rsidRDefault="00165FDB" w:rsidP="00F618A1">
      <w:pPr>
        <w:pStyle w:val="Default"/>
        <w:snapToGrid w:val="0"/>
        <w:rPr>
          <w:rFonts w:ascii="Yu Gothic" w:eastAsia="Yu Gothic" w:hAnsi="Yu Gothic"/>
          <w:b/>
          <w:bCs/>
          <w:sz w:val="21"/>
          <w:szCs w:val="21"/>
          <w:bdr w:val="single" w:sz="4" w:space="0" w:color="auto"/>
        </w:rPr>
      </w:pPr>
    </w:p>
    <w:p w14:paraId="680D89EE" w14:textId="77777777" w:rsidR="00165FDB" w:rsidRDefault="00165FDB" w:rsidP="00F618A1">
      <w:pPr>
        <w:pStyle w:val="Default"/>
        <w:snapToGrid w:val="0"/>
        <w:rPr>
          <w:rFonts w:ascii="Yu Gothic" w:eastAsia="Yu Gothic" w:hAnsi="Yu Gothic"/>
          <w:b/>
          <w:bCs/>
          <w:sz w:val="21"/>
          <w:szCs w:val="21"/>
          <w:bdr w:val="single" w:sz="4" w:space="0" w:color="auto"/>
        </w:rPr>
      </w:pPr>
    </w:p>
    <w:p w14:paraId="1A1DFDBB" w14:textId="77777777" w:rsidR="00165FDB" w:rsidRDefault="00165FDB" w:rsidP="00F618A1">
      <w:pPr>
        <w:pStyle w:val="Default"/>
        <w:snapToGrid w:val="0"/>
        <w:rPr>
          <w:rFonts w:ascii="Yu Gothic" w:eastAsia="Yu Gothic" w:hAnsi="Yu Gothic"/>
          <w:b/>
          <w:bCs/>
          <w:sz w:val="21"/>
          <w:szCs w:val="21"/>
          <w:bdr w:val="single" w:sz="4" w:space="0" w:color="auto"/>
        </w:rPr>
      </w:pPr>
    </w:p>
    <w:p w14:paraId="6C9B68D9" w14:textId="77777777" w:rsidR="00165FDB" w:rsidRDefault="00165FDB" w:rsidP="00F618A1">
      <w:pPr>
        <w:pStyle w:val="Default"/>
        <w:snapToGrid w:val="0"/>
        <w:rPr>
          <w:rFonts w:ascii="Yu Gothic" w:eastAsia="Yu Gothic" w:hAnsi="Yu Gothic"/>
          <w:b/>
          <w:bCs/>
          <w:sz w:val="21"/>
          <w:szCs w:val="21"/>
          <w:bdr w:val="single" w:sz="4" w:space="0" w:color="auto"/>
        </w:rPr>
      </w:pPr>
    </w:p>
    <w:p w14:paraId="5541EE1A" w14:textId="77777777" w:rsidR="00165FDB" w:rsidRDefault="00165FDB" w:rsidP="00F618A1">
      <w:pPr>
        <w:pStyle w:val="Default"/>
        <w:snapToGrid w:val="0"/>
        <w:rPr>
          <w:rFonts w:ascii="Yu Gothic" w:eastAsia="Yu Gothic" w:hAnsi="Yu Gothic"/>
          <w:b/>
          <w:bCs/>
          <w:sz w:val="21"/>
          <w:szCs w:val="21"/>
          <w:bdr w:val="single" w:sz="4" w:space="0" w:color="auto"/>
        </w:rPr>
      </w:pPr>
    </w:p>
    <w:p w14:paraId="1F28BEDA" w14:textId="77777777" w:rsidR="00165FDB" w:rsidRDefault="00165FDB" w:rsidP="00F618A1">
      <w:pPr>
        <w:pStyle w:val="Default"/>
        <w:snapToGrid w:val="0"/>
        <w:rPr>
          <w:rFonts w:ascii="Yu Gothic" w:eastAsia="Yu Gothic" w:hAnsi="Yu Gothic"/>
          <w:b/>
          <w:bCs/>
          <w:sz w:val="21"/>
          <w:szCs w:val="21"/>
          <w:bdr w:val="single" w:sz="4" w:space="0" w:color="auto"/>
        </w:rPr>
      </w:pPr>
    </w:p>
    <w:p w14:paraId="08765702" w14:textId="77777777" w:rsidR="00165FDB" w:rsidRDefault="00165FDB" w:rsidP="00F618A1">
      <w:pPr>
        <w:pStyle w:val="Default"/>
        <w:snapToGrid w:val="0"/>
        <w:rPr>
          <w:rFonts w:ascii="Yu Gothic" w:eastAsia="Yu Gothic" w:hAnsi="Yu Gothic"/>
          <w:b/>
          <w:bCs/>
          <w:sz w:val="21"/>
          <w:szCs w:val="21"/>
          <w:bdr w:val="single" w:sz="4" w:space="0" w:color="auto"/>
        </w:rPr>
      </w:pPr>
    </w:p>
    <w:p w14:paraId="0FCB0492" w14:textId="568C7F34" w:rsidR="00A27DD5" w:rsidRPr="00A538E4" w:rsidRDefault="00D82B8C" w:rsidP="00F618A1">
      <w:pPr>
        <w:pStyle w:val="Default"/>
        <w:snapToGrid w:val="0"/>
        <w:rPr>
          <w:rFonts w:ascii="Yu Gothic" w:eastAsia="Yu Gothic" w:hAnsi="Yu Gothic"/>
          <w:b/>
          <w:bCs/>
          <w:sz w:val="21"/>
          <w:szCs w:val="21"/>
          <w:bdr w:val="single" w:sz="4" w:space="0" w:color="auto"/>
        </w:rPr>
      </w:pPr>
      <w:r w:rsidRPr="00A538E4">
        <w:rPr>
          <w:rFonts w:ascii="Yu Gothic" w:eastAsia="Yu Gothic" w:hAnsi="Yu Gothic" w:hint="eastAsia"/>
          <w:b/>
          <w:bCs/>
          <w:sz w:val="21"/>
          <w:szCs w:val="21"/>
          <w:bdr w:val="single" w:sz="4" w:space="0" w:color="auto"/>
        </w:rPr>
        <w:t>問いを</w:t>
      </w:r>
      <w:r w:rsidR="00A27DD5">
        <w:rPr>
          <w:rFonts w:ascii="Yu Gothic" w:eastAsia="Yu Gothic" w:hAnsi="Yu Gothic" w:hint="eastAsia"/>
          <w:b/>
          <w:bCs/>
          <w:sz w:val="21"/>
          <w:szCs w:val="21"/>
          <w:bdr w:val="single" w:sz="4" w:space="0" w:color="auto"/>
        </w:rPr>
        <w:t>考える</w:t>
      </w:r>
    </w:p>
    <w:p w14:paraId="6084BF99" w14:textId="6F989F88" w:rsidR="00307E35" w:rsidRDefault="00F52AB9" w:rsidP="00F618A1">
      <w:pPr>
        <w:pStyle w:val="Default"/>
        <w:snapToGrid w:val="0"/>
        <w:rPr>
          <w:rFonts w:asciiTheme="minorEastAsia" w:eastAsiaTheme="minorEastAsia" w:hAnsiTheme="minorEastAsia"/>
          <w:sz w:val="21"/>
          <w:szCs w:val="21"/>
        </w:rPr>
      </w:pPr>
      <w:r>
        <w:rPr>
          <w:rFonts w:asciiTheme="minorEastAsia" w:eastAsiaTheme="minorEastAsia" w:hAnsiTheme="minorEastAsia" w:hint="eastAsia"/>
          <w:sz w:val="21"/>
          <w:szCs w:val="21"/>
        </w:rPr>
        <w:t>｢部活動において、引退のかかった試合や大会では、実力にかかわらず年長者が優先的に出場すべきだ</w:t>
      </w:r>
      <w:r w:rsidR="005E6EB5">
        <w:rPr>
          <w:rFonts w:asciiTheme="minorEastAsia" w:eastAsiaTheme="minorEastAsia" w:hAnsiTheme="minorEastAsia" w:hint="eastAsia"/>
          <w:sz w:val="21"/>
          <w:szCs w:val="21"/>
        </w:rPr>
        <w:t>｣という意見への賛否とその理由を、</w:t>
      </w:r>
    </w:p>
    <w:p w14:paraId="0B683E26" w14:textId="056D6E58" w:rsidR="00307E35" w:rsidRDefault="00307E35" w:rsidP="00F618A1">
      <w:pPr>
        <w:pStyle w:val="Default"/>
        <w:snapToGrid w:val="0"/>
        <w:rPr>
          <w:rFonts w:asciiTheme="minorEastAsia" w:eastAsiaTheme="minorEastAsia" w:hAnsiTheme="minorEastAsia"/>
          <w:sz w:val="21"/>
          <w:szCs w:val="21"/>
        </w:rPr>
      </w:pPr>
      <w:r>
        <w:rPr>
          <w:rFonts w:asciiTheme="minorEastAsia" w:eastAsiaTheme="minorEastAsia" w:hAnsiTheme="minorEastAsia" w:hint="eastAsia"/>
          <w:sz w:val="21"/>
          <w:szCs w:val="21"/>
        </w:rPr>
        <w:t>・行為の動機となる公正などの義務を重視する考え方</w:t>
      </w:r>
    </w:p>
    <w:p w14:paraId="0CA1910D" w14:textId="55FEB71D" w:rsidR="00661078" w:rsidRDefault="00661078" w:rsidP="00F618A1">
      <w:pPr>
        <w:pStyle w:val="Default"/>
        <w:snapToGrid w:val="0"/>
        <w:rPr>
          <w:rFonts w:asciiTheme="minorEastAsia" w:eastAsiaTheme="minorEastAsia" w:hAnsiTheme="minorEastAsia"/>
          <w:sz w:val="21"/>
          <w:szCs w:val="21"/>
        </w:rPr>
      </w:pPr>
      <w:r>
        <w:rPr>
          <w:rFonts w:asciiTheme="minorEastAsia" w:eastAsiaTheme="minorEastAsia" w:hAnsiTheme="minorEastAsia" w:hint="eastAsia"/>
          <w:sz w:val="21"/>
          <w:szCs w:val="21"/>
        </w:rPr>
        <w:t>・行為の結果である個人や社会全体の幸福を重視する考え方</w:t>
      </w:r>
    </w:p>
    <w:p w14:paraId="12C47B03" w14:textId="3346D788" w:rsidR="00D908E2" w:rsidRPr="00D908E2" w:rsidRDefault="00661078" w:rsidP="00F618A1">
      <w:pPr>
        <w:pStyle w:val="Default"/>
        <w:snapToGrid w:val="0"/>
        <w:rPr>
          <w:rFonts w:asciiTheme="minorEastAsia" w:eastAsiaTheme="minorEastAsia" w:hAnsiTheme="minorEastAsia"/>
          <w:sz w:val="21"/>
          <w:szCs w:val="21"/>
        </w:rPr>
      </w:pPr>
      <w:r>
        <w:rPr>
          <w:rFonts w:asciiTheme="minorEastAsia" w:eastAsiaTheme="minorEastAsia" w:hAnsiTheme="minorEastAsia" w:hint="eastAsia"/>
          <w:sz w:val="21"/>
          <w:szCs w:val="21"/>
        </w:rPr>
        <w:t>の二つの視点から考えよう</w:t>
      </w:r>
      <w:r w:rsidR="00D82B8C">
        <w:rPr>
          <w:rFonts w:asciiTheme="minorEastAsia" w:eastAsiaTheme="minorEastAsia" w:hAnsiTheme="minorEastAsia" w:hint="eastAsia"/>
          <w:sz w:val="21"/>
          <w:szCs w:val="21"/>
        </w:rPr>
        <w:t>。</w:t>
      </w:r>
    </w:p>
    <w:tbl>
      <w:tblPr>
        <w:tblStyle w:val="a4"/>
        <w:tblW w:w="0" w:type="auto"/>
        <w:tblInd w:w="-5" w:type="dxa"/>
        <w:tblLook w:val="04A0" w:firstRow="1" w:lastRow="0" w:firstColumn="1" w:lastColumn="0" w:noHBand="0" w:noVBand="1"/>
      </w:tblPr>
      <w:tblGrid>
        <w:gridCol w:w="5099"/>
        <w:gridCol w:w="5100"/>
      </w:tblGrid>
      <w:tr w:rsidR="00F13EC7" w:rsidRPr="00176B6C" w14:paraId="0442C44A" w14:textId="77777777" w:rsidTr="00DA1C07">
        <w:trPr>
          <w:trHeight w:val="487"/>
        </w:trPr>
        <w:tc>
          <w:tcPr>
            <w:tcW w:w="5099" w:type="dxa"/>
            <w:vAlign w:val="center"/>
          </w:tcPr>
          <w:p w14:paraId="2D1F8B51" w14:textId="49EA6B6E" w:rsidR="00F13EC7" w:rsidRPr="00176B6C" w:rsidRDefault="00D35E74" w:rsidP="00DA1C07">
            <w:pPr>
              <w:widowControl/>
              <w:jc w:val="center"/>
              <w:rPr>
                <w:rFonts w:ascii="Yu Gothic" w:eastAsia="Yu Gothic" w:hAnsi="Yu Gothic"/>
                <w:b/>
                <w:bCs/>
                <w:sz w:val="20"/>
                <w:szCs w:val="21"/>
              </w:rPr>
            </w:pPr>
            <w:r w:rsidRPr="00176B6C">
              <w:rPr>
                <w:rFonts w:ascii="Yu Gothic" w:eastAsia="Yu Gothic" w:hAnsi="Yu Gothic"/>
                <w:b/>
                <w:bCs/>
                <w:sz w:val="20"/>
                <w:szCs w:val="21"/>
              </w:rPr>
              <w:t>行為の動機となる公正などの義務を重視する考え方</w:t>
            </w:r>
          </w:p>
        </w:tc>
        <w:tc>
          <w:tcPr>
            <w:tcW w:w="5100" w:type="dxa"/>
            <w:vAlign w:val="center"/>
          </w:tcPr>
          <w:p w14:paraId="40472427" w14:textId="428331C0" w:rsidR="00F13EC7" w:rsidRPr="00DA1C07" w:rsidRDefault="00D35E74" w:rsidP="00DA1C07">
            <w:pPr>
              <w:widowControl/>
              <w:jc w:val="center"/>
              <w:rPr>
                <w:rFonts w:ascii="Yu Gothic" w:eastAsia="Yu Gothic" w:hAnsi="Yu Gothic"/>
                <w:b/>
                <w:bCs/>
                <w:w w:val="92"/>
                <w:sz w:val="20"/>
                <w:szCs w:val="21"/>
              </w:rPr>
            </w:pPr>
            <w:r w:rsidRPr="00DA1C07">
              <w:rPr>
                <w:rFonts w:ascii="Yu Gothic" w:eastAsia="Yu Gothic" w:hAnsi="Yu Gothic"/>
                <w:b/>
                <w:bCs/>
                <w:w w:val="92"/>
                <w:sz w:val="20"/>
                <w:szCs w:val="21"/>
              </w:rPr>
              <w:t>行為の結果である個人や社会全体の幸福を重視する考え方</w:t>
            </w:r>
          </w:p>
        </w:tc>
      </w:tr>
      <w:tr w:rsidR="00340596" w:rsidRPr="00340596" w14:paraId="33543740" w14:textId="550ECA37" w:rsidTr="00DD5D24">
        <w:trPr>
          <w:trHeight w:val="535"/>
        </w:trPr>
        <w:tc>
          <w:tcPr>
            <w:tcW w:w="5099" w:type="dxa"/>
            <w:vAlign w:val="center"/>
          </w:tcPr>
          <w:p w14:paraId="4542EB93" w14:textId="0C0FAF62" w:rsidR="00340596" w:rsidRPr="00DD5D24" w:rsidRDefault="000354BA" w:rsidP="00DD5D24">
            <w:pPr>
              <w:pStyle w:val="a3"/>
              <w:ind w:leftChars="0" w:left="0"/>
              <w:jc w:val="center"/>
              <w:rPr>
                <w:rFonts w:ascii="Yu Gothic" w:eastAsia="Yu Gothic" w:hAnsi="Yu Gothic"/>
                <w:b/>
                <w:bCs/>
              </w:rPr>
            </w:pPr>
            <w:r>
              <w:rPr>
                <w:rFonts w:ascii="Yu Gothic" w:eastAsia="Yu Gothic" w:hAnsi="Yu Gothic" w:hint="eastAsia"/>
                <w:b/>
                <w:bCs/>
                <w:noProof/>
                <w:lang w:val="ja-JP"/>
              </w:rPr>
              <mc:AlternateContent>
                <mc:Choice Requires="wps">
                  <w:drawing>
                    <wp:anchor distT="0" distB="0" distL="114300" distR="114300" simplePos="0" relativeHeight="251658243" behindDoc="0" locked="0" layoutInCell="1" allowOverlap="1" wp14:anchorId="0C9298C4" wp14:editId="6CB7D79B">
                      <wp:simplePos x="0" y="0"/>
                      <wp:positionH relativeFrom="column">
                        <wp:posOffset>980440</wp:posOffset>
                      </wp:positionH>
                      <wp:positionV relativeFrom="paragraph">
                        <wp:posOffset>13970</wp:posOffset>
                      </wp:positionV>
                      <wp:extent cx="467995" cy="215900"/>
                      <wp:effectExtent l="0" t="0" r="27305" b="12700"/>
                      <wp:wrapNone/>
                      <wp:docPr id="1313240681" name="楕円 3"/>
                      <wp:cNvGraphicFramePr/>
                      <a:graphic xmlns:a="http://schemas.openxmlformats.org/drawingml/2006/main">
                        <a:graphicData uri="http://schemas.microsoft.com/office/word/2010/wordprocessingShape">
                          <wps:wsp>
                            <wps:cNvSpPr/>
                            <wps:spPr>
                              <a:xfrm>
                                <a:off x="0" y="0"/>
                                <a:ext cx="467995" cy="215900"/>
                              </a:xfrm>
                              <a:prstGeom prst="ellipse">
                                <a:avLst/>
                              </a:prstGeom>
                              <a:noFill/>
                              <a:ln>
                                <a:solidFill>
                                  <a:srgbClr val="EE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oval w14:anchorId="4A98BA03" id="楕円 3" o:spid="_x0000_s1026" style="position:absolute;margin-left:77.2pt;margin-top:1.1pt;width:36.85pt;height:1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" filled="f" strokecolor="#e00" strokeweight="1pt">
                      <v:stroke joinstyle="miter"/>
                    </v:oval>
                  </w:pict>
                </mc:Fallback>
              </mc:AlternateContent>
            </w:r>
            <w:r w:rsidR="006630EC" w:rsidRPr="00DD5D24">
              <w:rPr>
                <w:rFonts w:ascii="Yu Gothic" w:eastAsia="Yu Gothic" w:hAnsi="Yu Gothic" w:hint="eastAsia"/>
                <w:b/>
                <w:bCs/>
              </w:rPr>
              <w:t>賛成　／　反対</w:t>
            </w:r>
          </w:p>
        </w:tc>
        <w:tc>
          <w:tcPr>
            <w:tcW w:w="5100" w:type="dxa"/>
            <w:vAlign w:val="center"/>
          </w:tcPr>
          <w:p w14:paraId="33708941" w14:textId="4D2D13D3" w:rsidR="00340596" w:rsidRPr="00DD5D24" w:rsidRDefault="000354BA" w:rsidP="00DD5D24">
            <w:pPr>
              <w:widowControl/>
              <w:jc w:val="center"/>
              <w:rPr>
                <w:rFonts w:ascii="Yu Gothic" w:eastAsia="Yu Gothic" w:hAnsi="Yu Gothic"/>
                <w:b/>
                <w:bCs/>
              </w:rPr>
            </w:pPr>
            <w:r>
              <w:rPr>
                <w:rFonts w:ascii="Yu Gothic" w:eastAsia="Yu Gothic" w:hAnsi="Yu Gothic" w:hint="eastAsia"/>
                <w:b/>
                <w:bCs/>
                <w:noProof/>
                <w:lang w:val="ja-JP"/>
              </w:rPr>
              <mc:AlternateContent>
                <mc:Choice Requires="wps">
                  <w:drawing>
                    <wp:anchor distT="0" distB="0" distL="114300" distR="114300" simplePos="0" relativeHeight="251658244" behindDoc="0" locked="0" layoutInCell="1" allowOverlap="1" wp14:anchorId="2364803F" wp14:editId="4139B292">
                      <wp:simplePos x="0" y="0"/>
                      <wp:positionH relativeFrom="column">
                        <wp:posOffset>1655445</wp:posOffset>
                      </wp:positionH>
                      <wp:positionV relativeFrom="paragraph">
                        <wp:posOffset>13335</wp:posOffset>
                      </wp:positionV>
                      <wp:extent cx="467995" cy="215900"/>
                      <wp:effectExtent l="0" t="0" r="27305" b="12700"/>
                      <wp:wrapNone/>
                      <wp:docPr id="63656237" name="楕円 3"/>
                      <wp:cNvGraphicFramePr/>
                      <a:graphic xmlns:a="http://schemas.openxmlformats.org/drawingml/2006/main">
                        <a:graphicData uri="http://schemas.microsoft.com/office/word/2010/wordprocessingShape">
                          <wps:wsp>
                            <wps:cNvSpPr/>
                            <wps:spPr>
                              <a:xfrm>
                                <a:off x="0" y="0"/>
                                <a:ext cx="467995" cy="215900"/>
                              </a:xfrm>
                              <a:prstGeom prst="ellipse">
                                <a:avLst/>
                              </a:prstGeom>
                              <a:noFill/>
                              <a:ln>
                                <a:solidFill>
                                  <a:srgbClr val="EE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oval w14:anchorId="5BC7FBC0" id="楕円 3" o:spid="_x0000_s1026" style="position:absolute;margin-left:130.35pt;margin-top:1.05pt;width:36.85pt;height:1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" filled="f" strokecolor="#e00" strokeweight="1pt">
                      <v:stroke joinstyle="miter"/>
                    </v:oval>
                  </w:pict>
                </mc:Fallback>
              </mc:AlternateContent>
            </w:r>
            <w:r w:rsidR="006630EC" w:rsidRPr="00DD5D24">
              <w:rPr>
                <w:rFonts w:ascii="Yu Gothic" w:eastAsia="Yu Gothic" w:hAnsi="Yu Gothic" w:hint="eastAsia"/>
                <w:b/>
                <w:bCs/>
              </w:rPr>
              <w:t>賛成　／　反対</w:t>
            </w:r>
          </w:p>
        </w:tc>
      </w:tr>
      <w:tr w:rsidR="00340596" w14:paraId="7857547A" w14:textId="0E3E0D37" w:rsidTr="00232CB2">
        <w:trPr>
          <w:trHeight w:val="1986"/>
        </w:trPr>
        <w:tc>
          <w:tcPr>
            <w:tcW w:w="5099" w:type="dxa"/>
          </w:tcPr>
          <w:p w14:paraId="66F8A3E9" w14:textId="77777777" w:rsidR="00340596" w:rsidRDefault="00FA51BB">
            <w:pPr>
              <w:pStyle w:val="a3"/>
              <w:ind w:leftChars="0" w:left="0"/>
              <w:rPr>
                <w:rFonts w:ascii="Yu Gothic" w:eastAsia="Yu Gothic" w:hAnsi="Yu Gothic"/>
                <w:b/>
                <w:bCs/>
              </w:rPr>
            </w:pPr>
            <w:r w:rsidRPr="00FA51BB">
              <w:rPr>
                <w:rFonts w:ascii="Yu Gothic" w:eastAsia="Yu Gothic" w:hAnsi="Yu Gothic" w:hint="eastAsia"/>
                <w:b/>
                <w:bCs/>
              </w:rPr>
              <w:t>(理由)</w:t>
            </w:r>
          </w:p>
          <w:p w14:paraId="49A920AC" w14:textId="27E9D0BD" w:rsidR="00F92625" w:rsidRPr="00F50A9F" w:rsidRDefault="00BA05AD" w:rsidP="000463A6">
            <w:pPr>
              <w:rPr>
                <w:rFonts w:eastAsiaTheme="minorHAnsi"/>
                <w:b/>
                <w:bCs/>
              </w:rPr>
            </w:pPr>
            <w:r w:rsidRPr="007E58D6">
              <w:rPr>
                <w:rFonts w:ascii="Yu Gothic" w:eastAsia="Yu Gothic" w:hAnsi="Yu Gothic" w:hint="eastAsia"/>
                <w:b/>
                <w:bCs/>
                <w:color w:val="EE0000"/>
                <w:sz w:val="18"/>
                <w:szCs w:val="20"/>
              </w:rPr>
              <w:t>（解答例）</w:t>
            </w:r>
            <w:r w:rsidR="000463A6" w:rsidRPr="007E58D6">
              <w:rPr>
                <w:rFonts w:ascii="Yu Gothic" w:eastAsia="Yu Gothic" w:hAnsi="Yu Gothic" w:hint="eastAsia"/>
                <w:b/>
                <w:bCs/>
                <w:color w:val="EE0000"/>
                <w:sz w:val="18"/>
                <w:szCs w:val="20"/>
              </w:rPr>
              <w:t>部の伝統や先輩後輩という関係を尊重するという守るべき義務を重んじているため。</w:t>
            </w:r>
          </w:p>
        </w:tc>
        <w:tc>
          <w:tcPr>
            <w:tcW w:w="5100" w:type="dxa"/>
          </w:tcPr>
          <w:p w14:paraId="0DBF970E" w14:textId="77777777" w:rsidR="00340596" w:rsidRDefault="00FA51BB">
            <w:pPr>
              <w:pStyle w:val="a3"/>
              <w:ind w:leftChars="0" w:left="0"/>
              <w:rPr>
                <w:rFonts w:ascii="Yu Gothic" w:eastAsia="Yu Gothic" w:hAnsi="Yu Gothic"/>
                <w:b/>
                <w:bCs/>
              </w:rPr>
            </w:pPr>
            <w:r w:rsidRPr="00FA51BB">
              <w:rPr>
                <w:rFonts w:ascii="Yu Gothic" w:eastAsia="Yu Gothic" w:hAnsi="Yu Gothic" w:hint="eastAsia"/>
                <w:b/>
                <w:bCs/>
              </w:rPr>
              <w:t>(理由)</w:t>
            </w:r>
          </w:p>
          <w:p w14:paraId="7D8DA44F" w14:textId="58B33C63" w:rsidR="006C731B" w:rsidRPr="00F50A9F" w:rsidRDefault="00BA05AD" w:rsidP="000463A6">
            <w:pPr>
              <w:rPr>
                <w:rFonts w:ascii="Yu Gothic" w:eastAsia="Yu Gothic" w:hAnsi="Yu Gothic"/>
                <w:b/>
                <w:bCs/>
                <w:sz w:val="18"/>
                <w:szCs w:val="18"/>
              </w:rPr>
            </w:pPr>
            <w:r w:rsidRPr="00F50A9F">
              <w:rPr>
                <w:rFonts w:ascii="Yu Gothic" w:eastAsia="Yu Gothic" w:hAnsi="Yu Gothic" w:hint="eastAsia"/>
                <w:b/>
                <w:bCs/>
                <w:color w:val="EE0000"/>
                <w:sz w:val="18"/>
                <w:szCs w:val="18"/>
              </w:rPr>
              <w:t>（解答例）</w:t>
            </w:r>
            <w:r w:rsidR="000463A6" w:rsidRPr="00F50A9F">
              <w:rPr>
                <w:rFonts w:ascii="Yu Gothic" w:eastAsia="Yu Gothic" w:hAnsi="Yu Gothic" w:hint="eastAsia"/>
                <w:b/>
                <w:bCs/>
                <w:color w:val="EE0000"/>
                <w:sz w:val="18"/>
                <w:szCs w:val="18"/>
              </w:rPr>
              <w:t>実力に基づいて選手を選ぶことが勝利を目指すうえで最も合理的な方法であり、結果としてより多くの人々の幸福につながるから。</w:t>
            </w:r>
          </w:p>
        </w:tc>
      </w:tr>
    </w:tbl>
    <w:p w14:paraId="5624B9ED" w14:textId="77777777" w:rsidR="007F4E4C" w:rsidRDefault="007F4E4C" w:rsidP="00F618A1">
      <w:pPr>
        <w:pStyle w:val="Default"/>
        <w:snapToGrid w:val="0"/>
        <w:rPr>
          <w:rFonts w:asciiTheme="minorEastAsia" w:eastAsiaTheme="minorEastAsia" w:hAnsiTheme="minorEastAsia"/>
          <w:sz w:val="21"/>
          <w:szCs w:val="21"/>
        </w:rPr>
      </w:pPr>
    </w:p>
    <w:p w14:paraId="72761647" w14:textId="51EAFD59" w:rsidR="007F4E4C" w:rsidRPr="00A538E4" w:rsidRDefault="007F4E4C" w:rsidP="00F618A1">
      <w:pPr>
        <w:pStyle w:val="Default"/>
        <w:snapToGrid w:val="0"/>
        <w:rPr>
          <w:rFonts w:ascii="Yu Gothic" w:eastAsia="Yu Gothic" w:hAnsi="Yu Gothic"/>
          <w:b/>
          <w:bCs/>
          <w:sz w:val="21"/>
          <w:szCs w:val="21"/>
          <w:bdr w:val="single" w:sz="4" w:space="0" w:color="auto"/>
        </w:rPr>
      </w:pPr>
      <w:r w:rsidRPr="00A538E4">
        <w:rPr>
          <w:rFonts w:ascii="Yu Gothic" w:eastAsia="Yu Gothic" w:hAnsi="Yu Gothic" w:hint="eastAsia"/>
          <w:b/>
          <w:bCs/>
          <w:sz w:val="21"/>
          <w:szCs w:val="21"/>
          <w:bdr w:val="single" w:sz="4" w:space="0" w:color="auto"/>
        </w:rPr>
        <w:t>問いをまとめる</w:t>
      </w:r>
    </w:p>
    <w:p w14:paraId="665431EC" w14:textId="33B2D507" w:rsidR="007F4E4C" w:rsidRPr="006C1282" w:rsidRDefault="00BA08C1" w:rsidP="00F618A1">
      <w:pPr>
        <w:pStyle w:val="Default"/>
        <w:snapToGrid w:val="0"/>
        <w:rPr>
          <w:rFonts w:asciiTheme="minorEastAsia" w:eastAsiaTheme="minorEastAsia" w:hAnsiTheme="minorEastAsia"/>
          <w:w w:val="97"/>
          <w:sz w:val="21"/>
          <w:szCs w:val="21"/>
        </w:rPr>
      </w:pPr>
      <w:r w:rsidRPr="006C1282">
        <w:rPr>
          <w:rFonts w:asciiTheme="minorEastAsia" w:eastAsiaTheme="minorEastAsia" w:hAnsiTheme="minorEastAsia" w:hint="eastAsia"/>
          <w:w w:val="97"/>
          <w:sz w:val="21"/>
          <w:szCs w:val="21"/>
        </w:rPr>
        <w:t>章</w:t>
      </w:r>
      <w:r w:rsidR="007F4E4C" w:rsidRPr="006C1282">
        <w:rPr>
          <w:rFonts w:asciiTheme="minorEastAsia" w:eastAsiaTheme="minorEastAsia" w:hAnsiTheme="minorEastAsia" w:hint="eastAsia"/>
          <w:w w:val="97"/>
          <w:sz w:val="21"/>
          <w:szCs w:val="21"/>
        </w:rPr>
        <w:t>の問いに対する</w:t>
      </w:r>
      <w:r w:rsidR="00A63D8A" w:rsidRPr="006C1282">
        <w:rPr>
          <w:rFonts w:asciiTheme="minorEastAsia" w:eastAsiaTheme="minorEastAsia" w:hAnsiTheme="minorEastAsia" w:hint="eastAsia"/>
          <w:w w:val="97"/>
          <w:sz w:val="21"/>
          <w:szCs w:val="21"/>
        </w:rPr>
        <w:t>あなた</w:t>
      </w:r>
      <w:r w:rsidR="007F4E4C" w:rsidRPr="006C1282">
        <w:rPr>
          <w:rFonts w:asciiTheme="minorEastAsia" w:eastAsiaTheme="minorEastAsia" w:hAnsiTheme="minorEastAsia" w:hint="eastAsia"/>
          <w:w w:val="97"/>
          <w:sz w:val="21"/>
          <w:szCs w:val="21"/>
        </w:rPr>
        <w:t>の考えを、</w:t>
      </w:r>
      <w:r w:rsidR="009E2FCE" w:rsidRPr="006C1282">
        <w:rPr>
          <w:rFonts w:asciiTheme="minorEastAsia" w:eastAsiaTheme="minorEastAsia" w:hAnsiTheme="minorEastAsia" w:hint="eastAsia"/>
          <w:w w:val="97"/>
          <w:sz w:val="21"/>
          <w:szCs w:val="21"/>
        </w:rPr>
        <w:t>｢公正などの義務｣｢</w:t>
      </w:r>
      <w:r w:rsidR="00291B4B" w:rsidRPr="006C1282">
        <w:rPr>
          <w:rFonts w:asciiTheme="minorEastAsia" w:eastAsiaTheme="minorEastAsia" w:hAnsiTheme="minorEastAsia" w:hint="eastAsia"/>
          <w:w w:val="97"/>
          <w:sz w:val="21"/>
          <w:szCs w:val="21"/>
        </w:rPr>
        <w:t>個人や社会全体の</w:t>
      </w:r>
      <w:r w:rsidR="009E2FCE" w:rsidRPr="006C1282">
        <w:rPr>
          <w:rFonts w:asciiTheme="minorEastAsia" w:eastAsiaTheme="minorEastAsia" w:hAnsiTheme="minorEastAsia" w:hint="eastAsia"/>
          <w:w w:val="97"/>
          <w:sz w:val="21"/>
          <w:szCs w:val="21"/>
        </w:rPr>
        <w:t>幸福｣</w:t>
      </w:r>
      <w:r w:rsidR="00C03567" w:rsidRPr="006C1282">
        <w:rPr>
          <w:rFonts w:asciiTheme="minorEastAsia" w:eastAsiaTheme="minorEastAsia" w:hAnsiTheme="minorEastAsia" w:hint="eastAsia"/>
          <w:w w:val="97"/>
          <w:sz w:val="21"/>
          <w:szCs w:val="21"/>
        </w:rPr>
        <w:t>という言葉を用いてまとめよう。</w:t>
      </w:r>
    </w:p>
    <w:tbl>
      <w:tblPr>
        <w:tblStyle w:val="a4"/>
        <w:tblW w:w="0" w:type="auto"/>
        <w:tblInd w:w="-5" w:type="dxa"/>
        <w:tblLook w:val="04A0" w:firstRow="1" w:lastRow="0" w:firstColumn="1" w:lastColumn="0" w:noHBand="0" w:noVBand="1"/>
      </w:tblPr>
      <w:tblGrid>
        <w:gridCol w:w="10199"/>
      </w:tblGrid>
      <w:tr w:rsidR="00C03567" w14:paraId="5C99DB57" w14:textId="77777777" w:rsidTr="00DF5D1E">
        <w:trPr>
          <w:trHeight w:val="2085"/>
        </w:trPr>
        <w:tc>
          <w:tcPr>
            <w:tcW w:w="10199" w:type="dxa"/>
          </w:tcPr>
          <w:p w14:paraId="3AFED0B7" w14:textId="191CD380" w:rsidR="00DA3BD5" w:rsidRPr="00F50A9F" w:rsidRDefault="00BA05AD" w:rsidP="006C49AE">
            <w:pPr>
              <w:rPr>
                <w:rFonts w:ascii="Yu Gothic" w:eastAsia="Yu Gothic" w:hAnsi="Yu Gothic"/>
                <w:b/>
                <w:bCs/>
                <w:sz w:val="18"/>
                <w:szCs w:val="18"/>
              </w:rPr>
            </w:pPr>
            <w:r w:rsidRPr="00F50A9F">
              <w:rPr>
                <w:rFonts w:ascii="Yu Gothic" w:eastAsia="Yu Gothic" w:hAnsi="Yu Gothic" w:hint="eastAsia"/>
                <w:b/>
                <w:bCs/>
                <w:color w:val="EE0000"/>
                <w:sz w:val="18"/>
                <w:szCs w:val="18"/>
              </w:rPr>
              <w:t>（解答例）</w:t>
            </w:r>
            <w:r w:rsidR="006C49AE" w:rsidRPr="00F50A9F">
              <w:rPr>
                <w:rFonts w:ascii="Yu Gothic" w:eastAsia="Yu Gothic" w:hAnsi="Yu Gothic" w:hint="eastAsia"/>
                <w:b/>
                <w:bCs/>
                <w:color w:val="EE0000"/>
                <w:sz w:val="18"/>
                <w:szCs w:val="18"/>
              </w:rPr>
              <w:t>公共的な空間をよりよくするためには、「公正などの義務」と「個人や社会全体の幸福」の両方に注目して選択・判断をすることが重要である。しかし、公正を追求しすぎると個人の自由や幸福が制限される場合があり、反対に個人の幸福を優先しすぎると社会全体の公平性が損なわれることがある。この緊張関係を意識し、両者のバランスをとることが求められる。</w:t>
            </w:r>
          </w:p>
        </w:tc>
      </w:tr>
    </w:tbl>
    <w:p w14:paraId="496BF4E0" w14:textId="307E4E4B" w:rsidR="007A4586" w:rsidRDefault="007A4586">
      <w:pPr>
        <w:widowControl/>
        <w:jc w:val="left"/>
        <w:rPr>
          <w:rFonts w:asciiTheme="minorEastAsia" w:hAnsiTheme="minorEastAsia" w:cs="ＭＳ"/>
          <w:color w:val="000000"/>
          <w:kern w:val="0"/>
          <w:szCs w:val="21"/>
        </w:rPr>
      </w:pPr>
      <w:r>
        <w:rPr>
          <w:rFonts w:asciiTheme="minorEastAsia" w:hAnsiTheme="minorEastAsia"/>
          <w:szCs w:val="21"/>
        </w:rPr>
        <w:br w:type="page"/>
      </w:r>
    </w:p>
    <w:tbl>
      <w:tblPr>
        <w:tblStyle w:val="a4"/>
        <w:tblW w:w="0" w:type="auto"/>
        <w:tblLook w:val="04A0" w:firstRow="1" w:lastRow="0" w:firstColumn="1" w:lastColumn="0" w:noHBand="0" w:noVBand="1"/>
      </w:tblPr>
      <w:tblGrid>
        <w:gridCol w:w="1919"/>
        <w:gridCol w:w="8275"/>
      </w:tblGrid>
      <w:tr w:rsidR="00F876C6" w14:paraId="3FDF9CDD" w14:textId="77777777">
        <w:trPr>
          <w:trHeight w:val="1701"/>
        </w:trPr>
        <w:tc>
          <w:tcPr>
            <w:tcW w:w="1919" w:type="dxa"/>
          </w:tcPr>
          <w:p w14:paraId="52F3E888" w14:textId="042BD00E" w:rsidR="00F876C6" w:rsidRDefault="00F876C6" w:rsidP="00947A2A">
            <w:pPr>
              <w:pStyle w:val="Default"/>
              <w:tabs>
                <w:tab w:val="left" w:pos="3588"/>
              </w:tabs>
              <w:snapToGrid w:val="0"/>
              <w:rPr>
                <w:rFonts w:asciiTheme="minorEastAsia" w:eastAsiaTheme="minorEastAsia" w:hAnsiTheme="minorEastAsia"/>
                <w:sz w:val="21"/>
                <w:szCs w:val="21"/>
              </w:rPr>
            </w:pPr>
            <w:r w:rsidRPr="003A7FCA">
              <w:rPr>
                <w:rFonts w:ascii="Yu Gothic" w:eastAsia="Yu Gothic" w:hAnsi="Yu Gothic" w:cs="ＭＳ Ｐゴシック" w:hint="eastAsia"/>
                <w:sz w:val="21"/>
                <w:szCs w:val="18"/>
              </w:rPr>
              <w:lastRenderedPageBreak/>
              <w:t>この学習を通じて感じたこと</w:t>
            </w:r>
          </w:p>
        </w:tc>
        <w:tc>
          <w:tcPr>
            <w:tcW w:w="8275" w:type="dxa"/>
          </w:tcPr>
          <w:p w14:paraId="485A00DB" w14:textId="45C50DF8" w:rsidR="00F876C6" w:rsidRDefault="0055768F" w:rsidP="00947A2A">
            <w:pPr>
              <w:pStyle w:val="Default"/>
              <w:tabs>
                <w:tab w:val="left" w:pos="3588"/>
              </w:tabs>
              <w:snapToGrid w:val="0"/>
              <w:rPr>
                <w:rFonts w:asciiTheme="minorEastAsia" w:eastAsiaTheme="minorEastAsia" w:hAnsiTheme="minorEastAsia"/>
                <w:sz w:val="21"/>
                <w:szCs w:val="21"/>
              </w:rPr>
            </w:pPr>
            <w:r w:rsidRPr="00EC0DA5">
              <w:rPr>
                <w:rFonts w:ascii="Yu Gothic" w:eastAsia="Yu Gothic" w:hAnsi="Yu Gothic" w:hint="eastAsia"/>
                <w:b/>
                <w:bCs/>
                <w:color w:val="EE0000"/>
                <w:sz w:val="18"/>
                <w:szCs w:val="20"/>
              </w:rPr>
              <w:t>（解答例）</w:t>
            </w:r>
            <w:r>
              <w:rPr>
                <w:rFonts w:ascii="Yu Gothic" w:eastAsia="Yu Gothic" w:hAnsi="Yu Gothic" w:hint="eastAsia"/>
                <w:b/>
                <w:bCs/>
                <w:color w:val="EE0000"/>
                <w:sz w:val="18"/>
                <w:szCs w:val="20"/>
              </w:rPr>
              <w:t>省略。</w:t>
            </w:r>
          </w:p>
        </w:tc>
      </w:tr>
    </w:tbl>
    <w:p w14:paraId="0C15B38E" w14:textId="1FD95871" w:rsidR="00C90E98" w:rsidRDefault="006632E2" w:rsidP="00304147">
      <w:pPr>
        <w:rPr>
          <w:rFonts w:asciiTheme="majorEastAsia" w:eastAsiaTheme="majorEastAsia" w:hAnsiTheme="majorEastAsia"/>
          <w:b/>
          <w:bCs/>
        </w:rPr>
      </w:pPr>
      <w:r>
        <w:rPr>
          <w:noProof/>
        </w:rPr>
        <mc:AlternateContent>
          <mc:Choice Requires="wps">
            <w:drawing>
              <wp:anchor distT="0" distB="0" distL="114300" distR="114300" simplePos="0" relativeHeight="251664388" behindDoc="0" locked="0" layoutInCell="1" allowOverlap="1" wp14:anchorId="07765D15" wp14:editId="526D84F7">
                <wp:simplePos x="0" y="0"/>
                <wp:positionH relativeFrom="column">
                  <wp:posOffset>-1270</wp:posOffset>
                </wp:positionH>
                <wp:positionV relativeFrom="paragraph">
                  <wp:posOffset>-1446530</wp:posOffset>
                </wp:positionV>
                <wp:extent cx="1066800" cy="314325"/>
                <wp:effectExtent l="0" t="0" r="19050" b="28575"/>
                <wp:wrapNone/>
                <wp:docPr id="634690813" name="テキスト ボックス 4"/>
                <wp:cNvGraphicFramePr/>
                <a:graphic xmlns:a="http://schemas.openxmlformats.org/drawingml/2006/main">
                  <a:graphicData uri="http://schemas.microsoft.com/office/word/2010/wordprocessingShape">
                    <wps:wsp>
                      <wps:cNvSpPr txBox="1"/>
                      <wps:spPr>
                        <a:xfrm>
                          <a:off x="0" y="0"/>
                          <a:ext cx="1066800" cy="314325"/>
                        </a:xfrm>
                        <a:prstGeom prst="rect">
                          <a:avLst/>
                        </a:prstGeom>
                        <a:solidFill>
                          <a:schemeClr val="lt1"/>
                        </a:solidFill>
                        <a:ln w="6350">
                          <a:solidFill>
                            <a:schemeClr val="tx1"/>
                          </a:solidFill>
                        </a:ln>
                      </wps:spPr>
                      <wps:txbx>
                        <w:txbxContent>
                          <w:p w14:paraId="144C9312" w14:textId="77777777" w:rsidR="006632E2" w:rsidRPr="00EB1864" w:rsidRDefault="006632E2" w:rsidP="006632E2">
                            <w:pPr>
                              <w:jc w:val="center"/>
                              <w:rPr>
                                <w:rFonts w:ascii="游明朝" w:eastAsia="游明朝" w:hAnsi="游明朝"/>
                                <w:b/>
                                <w:bCs/>
                              </w:rPr>
                            </w:pPr>
                            <w:r w:rsidRPr="00EB1864">
                              <w:rPr>
                                <w:rFonts w:ascii="游明朝" w:eastAsia="游明朝" w:hAnsi="游明朝"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7765D15" id="_x0000_s1033" type="#_x0000_t202" style="position:absolute;left:0;text-align:left;margin-left:-.1pt;margin-top:-113.9pt;width:84pt;height:24.75pt;z-index:2516643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" fillcolor="white [3201]" strokecolor="black [3213]" strokeweight=".5pt">
                <v:textbox>
                  <w:txbxContent>
                    <w:p w14:paraId="144C9312" w14:textId="77777777" w:rsidR="006632E2" w:rsidRPr="00EB1864" w:rsidRDefault="006632E2" w:rsidP="006632E2">
                      <w:pPr>
                        <w:jc w:val="center"/>
                        <w:rPr>
                          <w:rFonts w:ascii="游明朝" w:eastAsia="游明朝" w:hAnsi="游明朝"/>
                          <w:b/>
                          <w:bCs/>
                        </w:rPr>
                      </w:pPr>
                      <w:r w:rsidRPr="00EB1864">
                        <w:rPr>
                          <w:rFonts w:ascii="游明朝" w:eastAsia="游明朝" w:hAnsi="游明朝" w:hint="eastAsia"/>
                          <w:b/>
                          <w:bCs/>
                        </w:rPr>
                        <w:t>部分サンプル</w:t>
                      </w:r>
                    </w:p>
                  </w:txbxContent>
                </v:textbox>
              </v:shape>
            </w:pict>
          </mc:Fallback>
        </mc:AlternateContent>
      </w:r>
      <w:r w:rsidR="00055987">
        <w:rPr>
          <w:rFonts w:asciiTheme="majorEastAsia" w:eastAsiaTheme="majorEastAsia" w:hAnsiTheme="majorEastAsia" w:hint="eastAsia"/>
          <w:b/>
          <w:bCs/>
        </w:rPr>
        <w:t xml:space="preserve"> </w:t>
      </w:r>
    </w:p>
    <w:tbl>
      <w:tblPr>
        <w:tblStyle w:val="a4"/>
        <w:tblW w:w="0" w:type="auto"/>
        <w:tblInd w:w="5" w:type="dxa"/>
        <w:tblLook w:val="04A0" w:firstRow="1" w:lastRow="0" w:firstColumn="1" w:lastColumn="0" w:noHBand="0" w:noVBand="1"/>
      </w:tblPr>
      <w:tblGrid>
        <w:gridCol w:w="1605"/>
        <w:gridCol w:w="1605"/>
        <w:gridCol w:w="1605"/>
        <w:gridCol w:w="283"/>
        <w:gridCol w:w="5096"/>
      </w:tblGrid>
      <w:tr w:rsidR="00F876C6" w14:paraId="48AF662E" w14:textId="77777777" w:rsidTr="00A00EDC">
        <w:tc>
          <w:tcPr>
            <w:tcW w:w="4815" w:type="dxa"/>
            <w:gridSpan w:val="3"/>
            <w:tcBorders>
              <w:top w:val="nil"/>
              <w:left w:val="nil"/>
              <w:right w:val="nil"/>
            </w:tcBorders>
          </w:tcPr>
          <w:p w14:paraId="51BAB6E9" w14:textId="77777777" w:rsidR="00A00EDC" w:rsidRDefault="00A00EDC" w:rsidP="005D124B">
            <w:pPr>
              <w:pStyle w:val="Default"/>
              <w:tabs>
                <w:tab w:val="left" w:pos="3588"/>
              </w:tabs>
              <w:snapToGrid w:val="0"/>
              <w:rPr>
                <w:rFonts w:asciiTheme="minorEastAsia" w:eastAsiaTheme="minorEastAsia" w:hAnsiTheme="minorEastAsia"/>
                <w:sz w:val="20"/>
                <w:szCs w:val="20"/>
              </w:rPr>
            </w:pPr>
          </w:p>
          <w:p w14:paraId="58713180" w14:textId="42E0035B" w:rsidR="00F876C6" w:rsidRPr="005D124B" w:rsidRDefault="005D124B" w:rsidP="005D124B">
            <w:pPr>
              <w:pStyle w:val="Default"/>
              <w:tabs>
                <w:tab w:val="left" w:pos="3588"/>
              </w:tabs>
              <w:snapToGrid w:val="0"/>
              <w:rPr>
                <w:rFonts w:asciiTheme="minorEastAsia" w:eastAsiaTheme="minorEastAsia" w:hAnsiTheme="minorEastAsia"/>
                <w:sz w:val="20"/>
                <w:szCs w:val="20"/>
              </w:rPr>
            </w:pPr>
            <w:r w:rsidRPr="005C76BE">
              <w:rPr>
                <w:rFonts w:asciiTheme="minorEastAsia" w:eastAsiaTheme="minorEastAsia" w:hAnsiTheme="minorEastAsia" w:hint="eastAsia"/>
                <w:sz w:val="20"/>
                <w:szCs w:val="20"/>
              </w:rPr>
              <w:t>【ルーブリック評価表】をもとに自己評価しよう</w:t>
            </w:r>
          </w:p>
        </w:tc>
        <w:tc>
          <w:tcPr>
            <w:tcW w:w="283" w:type="dxa"/>
            <w:vMerge w:val="restart"/>
            <w:tcBorders>
              <w:top w:val="nil"/>
              <w:left w:val="nil"/>
            </w:tcBorders>
          </w:tcPr>
          <w:p w14:paraId="0984F171" w14:textId="77777777" w:rsidR="00F876C6" w:rsidRDefault="00F876C6" w:rsidP="00304147">
            <w:pPr>
              <w:rPr>
                <w:rFonts w:asciiTheme="majorEastAsia" w:eastAsiaTheme="majorEastAsia" w:hAnsiTheme="majorEastAsia"/>
                <w:b/>
                <w:bCs/>
              </w:rPr>
            </w:pPr>
          </w:p>
        </w:tc>
        <w:tc>
          <w:tcPr>
            <w:tcW w:w="5096" w:type="dxa"/>
            <w:vMerge w:val="restart"/>
          </w:tcPr>
          <w:p w14:paraId="7D6DC2D5" w14:textId="77777777" w:rsidR="0078703B" w:rsidRDefault="0078703B" w:rsidP="0078703B">
            <w:pPr>
              <w:widowControl/>
              <w:jc w:val="left"/>
              <w:rPr>
                <w:rFonts w:ascii="Yu Gothic" w:eastAsia="Yu Gothic" w:hAnsi="Yu Gothic" w:cs="ＭＳ Ｐゴシック"/>
                <w:color w:val="000000"/>
                <w:kern w:val="0"/>
                <w:sz w:val="20"/>
                <w:szCs w:val="20"/>
              </w:rPr>
            </w:pPr>
            <w:r w:rsidRPr="00E704A0">
              <w:rPr>
                <w:rFonts w:ascii="Yu Gothic" w:eastAsia="Yu Gothic" w:hAnsi="Yu Gothic" w:cs="ＭＳ Ｐゴシック" w:hint="eastAsia"/>
                <w:color w:val="000000"/>
                <w:kern w:val="0"/>
                <w:sz w:val="20"/>
                <w:szCs w:val="20"/>
              </w:rPr>
              <w:t>指導者コメント欄</w:t>
            </w:r>
          </w:p>
          <w:p w14:paraId="07B11084" w14:textId="77777777" w:rsidR="00F876C6" w:rsidRDefault="00F876C6" w:rsidP="00304147">
            <w:pPr>
              <w:rPr>
                <w:rFonts w:asciiTheme="majorEastAsia" w:eastAsiaTheme="majorEastAsia" w:hAnsiTheme="majorEastAsia"/>
                <w:b/>
                <w:bCs/>
              </w:rPr>
            </w:pPr>
          </w:p>
          <w:p w14:paraId="7D715091" w14:textId="77777777" w:rsidR="0078703B" w:rsidRDefault="0078703B" w:rsidP="00304147">
            <w:pPr>
              <w:rPr>
                <w:rFonts w:asciiTheme="majorEastAsia" w:eastAsiaTheme="majorEastAsia" w:hAnsiTheme="majorEastAsia"/>
                <w:b/>
                <w:bCs/>
              </w:rPr>
            </w:pPr>
          </w:p>
          <w:p w14:paraId="7295A0E5" w14:textId="77777777" w:rsidR="0078703B" w:rsidRDefault="0078703B" w:rsidP="00304147">
            <w:pPr>
              <w:rPr>
                <w:rFonts w:asciiTheme="majorEastAsia" w:eastAsiaTheme="majorEastAsia" w:hAnsiTheme="majorEastAsia"/>
                <w:b/>
                <w:bCs/>
              </w:rPr>
            </w:pPr>
          </w:p>
          <w:p w14:paraId="4C2F2BC8" w14:textId="77777777" w:rsidR="0078703B" w:rsidRDefault="0078703B" w:rsidP="00304147">
            <w:pPr>
              <w:rPr>
                <w:rFonts w:asciiTheme="majorEastAsia" w:eastAsiaTheme="majorEastAsia" w:hAnsiTheme="majorEastAsia"/>
                <w:b/>
                <w:bCs/>
              </w:rPr>
            </w:pPr>
          </w:p>
        </w:tc>
      </w:tr>
      <w:tr w:rsidR="0078703B" w14:paraId="62E9F666" w14:textId="77777777" w:rsidTr="00A00EDC">
        <w:trPr>
          <w:trHeight w:val="1134"/>
        </w:trPr>
        <w:tc>
          <w:tcPr>
            <w:tcW w:w="1605" w:type="dxa"/>
          </w:tcPr>
          <w:p w14:paraId="0BEFDA57" w14:textId="24B9DA7D" w:rsidR="0078703B" w:rsidRPr="00A00EDC" w:rsidRDefault="0078703B" w:rsidP="0078703B">
            <w:pPr>
              <w:rPr>
                <w:rFonts w:ascii="Yu Gothic" w:eastAsia="Yu Gothic" w:hAnsi="Yu Gothic" w:cs="ＭＳ Ｐゴシック"/>
                <w:color w:val="000000"/>
                <w:kern w:val="0"/>
                <w:sz w:val="18"/>
                <w:szCs w:val="18"/>
              </w:rPr>
            </w:pPr>
            <w:r w:rsidRPr="00995423">
              <w:rPr>
                <w:rFonts w:ascii="Yu Gothic" w:eastAsia="Yu Gothic" w:hAnsi="Yu Gothic" w:cs="ＭＳ Ｐゴシック" w:hint="eastAsia"/>
                <w:color w:val="000000"/>
                <w:kern w:val="0"/>
                <w:sz w:val="18"/>
                <w:szCs w:val="18"/>
              </w:rPr>
              <w:t>（知・技）</w:t>
            </w:r>
            <w:r w:rsidRPr="00995423">
              <w:rPr>
                <w:rFonts w:ascii="Yu Gothic" w:eastAsia="Yu Gothic" w:hAnsi="Yu Gothic" w:cs="ＭＳ Ｐゴシック" w:hint="eastAsia"/>
                <w:color w:val="000000"/>
                <w:kern w:val="0"/>
                <w:sz w:val="18"/>
                <w:szCs w:val="18"/>
              </w:rPr>
              <w:br/>
              <w:t>評価：</w:t>
            </w:r>
          </w:p>
        </w:tc>
        <w:tc>
          <w:tcPr>
            <w:tcW w:w="1605" w:type="dxa"/>
          </w:tcPr>
          <w:p w14:paraId="0B97F71A" w14:textId="50ABC115" w:rsidR="0078703B" w:rsidRDefault="0078703B" w:rsidP="0078703B">
            <w:pPr>
              <w:rPr>
                <w:rFonts w:asciiTheme="majorEastAsia" w:eastAsiaTheme="majorEastAsia" w:hAnsiTheme="majorEastAsia"/>
                <w:b/>
                <w:bCs/>
              </w:rPr>
            </w:pPr>
            <w:r w:rsidRPr="00995423">
              <w:rPr>
                <w:rFonts w:ascii="Yu Gothic" w:eastAsia="Yu Gothic" w:hAnsi="Yu Gothic" w:cs="ＭＳ Ｐゴシック" w:hint="eastAsia"/>
                <w:color w:val="000000"/>
                <w:kern w:val="0"/>
                <w:sz w:val="18"/>
                <w:szCs w:val="18"/>
              </w:rPr>
              <w:t>（思・判・表）</w:t>
            </w:r>
            <w:r w:rsidRPr="00995423">
              <w:rPr>
                <w:rFonts w:ascii="Yu Gothic" w:eastAsia="Yu Gothic" w:hAnsi="Yu Gothic" w:cs="ＭＳ Ｐゴシック" w:hint="eastAsia"/>
                <w:color w:val="000000"/>
                <w:kern w:val="0"/>
                <w:sz w:val="18"/>
                <w:szCs w:val="18"/>
              </w:rPr>
              <w:br/>
              <w:t>評価：</w:t>
            </w:r>
          </w:p>
        </w:tc>
        <w:tc>
          <w:tcPr>
            <w:tcW w:w="1605" w:type="dxa"/>
          </w:tcPr>
          <w:p w14:paraId="5FEF5C76" w14:textId="681B3125" w:rsidR="0078703B" w:rsidRDefault="0078703B" w:rsidP="0078703B">
            <w:pPr>
              <w:rPr>
                <w:rFonts w:asciiTheme="majorEastAsia" w:eastAsiaTheme="majorEastAsia" w:hAnsiTheme="majorEastAsia"/>
                <w:b/>
                <w:bCs/>
              </w:rPr>
            </w:pPr>
            <w:r w:rsidRPr="00995423">
              <w:rPr>
                <w:rFonts w:ascii="Yu Gothic" w:eastAsia="Yu Gothic" w:hAnsi="Yu Gothic" w:cs="ＭＳ Ｐゴシック" w:hint="eastAsia"/>
                <w:color w:val="000000"/>
                <w:kern w:val="0"/>
                <w:sz w:val="18"/>
                <w:szCs w:val="18"/>
              </w:rPr>
              <w:t>（主）</w:t>
            </w:r>
            <w:r w:rsidRPr="00995423">
              <w:rPr>
                <w:rFonts w:ascii="Yu Gothic" w:eastAsia="Yu Gothic" w:hAnsi="Yu Gothic" w:cs="ＭＳ Ｐゴシック" w:hint="eastAsia"/>
                <w:color w:val="000000"/>
                <w:kern w:val="0"/>
                <w:sz w:val="18"/>
                <w:szCs w:val="18"/>
              </w:rPr>
              <w:br/>
              <w:t>評価：</w:t>
            </w:r>
          </w:p>
        </w:tc>
        <w:tc>
          <w:tcPr>
            <w:tcW w:w="283" w:type="dxa"/>
            <w:vMerge/>
            <w:tcBorders>
              <w:bottom w:val="nil"/>
            </w:tcBorders>
          </w:tcPr>
          <w:p w14:paraId="7CBB07A9" w14:textId="77777777" w:rsidR="0078703B" w:rsidRDefault="0078703B" w:rsidP="0078703B">
            <w:pPr>
              <w:rPr>
                <w:rFonts w:asciiTheme="majorEastAsia" w:eastAsiaTheme="majorEastAsia" w:hAnsiTheme="majorEastAsia"/>
                <w:b/>
                <w:bCs/>
              </w:rPr>
            </w:pPr>
          </w:p>
        </w:tc>
        <w:tc>
          <w:tcPr>
            <w:tcW w:w="5096" w:type="dxa"/>
            <w:vMerge/>
          </w:tcPr>
          <w:p w14:paraId="2E21D4B5" w14:textId="77777777" w:rsidR="0078703B" w:rsidRDefault="0078703B" w:rsidP="0078703B">
            <w:pPr>
              <w:rPr>
                <w:rFonts w:asciiTheme="majorEastAsia" w:eastAsiaTheme="majorEastAsia" w:hAnsiTheme="majorEastAsia"/>
                <w:b/>
                <w:bCs/>
              </w:rPr>
            </w:pPr>
          </w:p>
        </w:tc>
      </w:tr>
    </w:tbl>
    <w:p w14:paraId="7747B357" w14:textId="77777777" w:rsidR="00F876C6" w:rsidRDefault="00F876C6" w:rsidP="00304147">
      <w:pPr>
        <w:rPr>
          <w:rFonts w:asciiTheme="majorEastAsia" w:eastAsiaTheme="majorEastAsia" w:hAnsiTheme="majorEastAsia"/>
          <w:b/>
          <w:bCs/>
        </w:rPr>
      </w:pPr>
    </w:p>
    <w:p w14:paraId="6DE2A42F" w14:textId="5A79C209" w:rsidR="003A7FCA" w:rsidRDefault="00C90E98" w:rsidP="00304147">
      <w:r w:rsidRPr="00837984">
        <w:rPr>
          <w:rFonts w:asciiTheme="majorEastAsia" w:eastAsiaTheme="majorEastAsia" w:hAnsiTheme="majorEastAsia" w:hint="eastAsia"/>
          <w:b/>
          <w:bCs/>
        </w:rPr>
        <w:t>【ルーブリック評価表】</w:t>
      </w:r>
    </w:p>
    <w:tbl>
      <w:tblPr>
        <w:tblStyle w:val="a4"/>
        <w:tblW w:w="0" w:type="auto"/>
        <w:tblLook w:val="04A0" w:firstRow="1" w:lastRow="0" w:firstColumn="1" w:lastColumn="0" w:noHBand="0" w:noVBand="1"/>
      </w:tblPr>
      <w:tblGrid>
        <w:gridCol w:w="816"/>
        <w:gridCol w:w="3126"/>
        <w:gridCol w:w="3126"/>
        <w:gridCol w:w="3126"/>
      </w:tblGrid>
      <w:tr w:rsidR="00C90E98" w14:paraId="59D436C6" w14:textId="77777777" w:rsidTr="00263633">
        <w:tc>
          <w:tcPr>
            <w:tcW w:w="816" w:type="dxa"/>
          </w:tcPr>
          <w:p w14:paraId="32D9C70B" w14:textId="77777777" w:rsidR="00C90E98" w:rsidRDefault="00C90E98" w:rsidP="00C90E98"/>
        </w:tc>
        <w:tc>
          <w:tcPr>
            <w:tcW w:w="3126" w:type="dxa"/>
            <w:vAlign w:val="center"/>
          </w:tcPr>
          <w:p w14:paraId="67B5B507" w14:textId="05184415" w:rsidR="00C90E98" w:rsidRDefault="00C90E98" w:rsidP="00C90E98">
            <w:r w:rsidRPr="00E704A0">
              <w:rPr>
                <w:rFonts w:ascii="Yu Gothic" w:eastAsia="Yu Gothic" w:hAnsi="Yu Gothic" w:cs="ＭＳ Ｐゴシック" w:hint="eastAsia"/>
                <w:b/>
                <w:bCs/>
                <w:color w:val="000000"/>
                <w:kern w:val="0"/>
                <w:sz w:val="20"/>
                <w:szCs w:val="20"/>
              </w:rPr>
              <w:t>「知識・技能」の観点</w:t>
            </w:r>
          </w:p>
        </w:tc>
        <w:tc>
          <w:tcPr>
            <w:tcW w:w="3126" w:type="dxa"/>
            <w:vAlign w:val="center"/>
          </w:tcPr>
          <w:p w14:paraId="40EECB0C" w14:textId="0EF89A39" w:rsidR="00C90E98" w:rsidRDefault="00C90E98" w:rsidP="00C90E98">
            <w:r w:rsidRPr="00E704A0">
              <w:rPr>
                <w:rFonts w:ascii="Yu Gothic" w:eastAsia="Yu Gothic" w:hAnsi="Yu Gothic" w:cs="ＭＳ Ｐゴシック" w:hint="eastAsia"/>
                <w:b/>
                <w:bCs/>
                <w:color w:val="000000"/>
                <w:kern w:val="0"/>
                <w:sz w:val="20"/>
                <w:szCs w:val="20"/>
              </w:rPr>
              <w:t>「思考・判断・表現」の観点</w:t>
            </w:r>
          </w:p>
        </w:tc>
        <w:tc>
          <w:tcPr>
            <w:tcW w:w="3126" w:type="dxa"/>
            <w:vAlign w:val="center"/>
          </w:tcPr>
          <w:p w14:paraId="23F06EB7" w14:textId="72412B58" w:rsidR="00C90E98" w:rsidRDefault="00C90E98" w:rsidP="00C90E98">
            <w:r w:rsidRPr="00E704A0">
              <w:rPr>
                <w:rFonts w:ascii="Yu Gothic" w:eastAsia="Yu Gothic" w:hAnsi="Yu Gothic" w:cs="ＭＳ Ｐゴシック" w:hint="eastAsia"/>
                <w:b/>
                <w:bCs/>
                <w:color w:val="000000"/>
                <w:kern w:val="0"/>
                <w:sz w:val="20"/>
                <w:szCs w:val="20"/>
              </w:rPr>
              <w:t>「主体的に学習に取り組む態度」の観点</w:t>
            </w:r>
          </w:p>
        </w:tc>
      </w:tr>
      <w:tr w:rsidR="00504D10" w:rsidRPr="003F5DD5" w14:paraId="4750ADD8" w14:textId="77777777" w:rsidTr="00263633">
        <w:tc>
          <w:tcPr>
            <w:tcW w:w="816" w:type="dxa"/>
          </w:tcPr>
          <w:p w14:paraId="3D463108" w14:textId="1864E8F4" w:rsidR="00504D10" w:rsidRPr="003F5DD5" w:rsidRDefault="00504D10" w:rsidP="00504D10">
            <w:pPr>
              <w:rPr>
                <w:rFonts w:ascii="Yu Gothic" w:eastAsia="Yu Gothic" w:hAnsi="Yu Gothic"/>
              </w:rPr>
            </w:pPr>
            <w:r w:rsidRPr="003F5DD5">
              <w:rPr>
                <w:rFonts w:ascii="Yu Gothic" w:eastAsia="Yu Gothic" w:hAnsi="Yu Gothic" w:cs="ＭＳ Ｐゴシック" w:hint="eastAsia"/>
                <w:b/>
                <w:bCs/>
                <w:color w:val="000000"/>
                <w:kern w:val="0"/>
                <w:sz w:val="20"/>
                <w:szCs w:val="20"/>
              </w:rPr>
              <w:t>十分に到達できている（Ａ）</w:t>
            </w:r>
          </w:p>
        </w:tc>
        <w:tc>
          <w:tcPr>
            <w:tcW w:w="3126" w:type="dxa"/>
          </w:tcPr>
          <w:p w14:paraId="48D3D759" w14:textId="2381A231" w:rsidR="00504D10" w:rsidRPr="000F4E7F" w:rsidRDefault="00504D10" w:rsidP="00504D10">
            <w:pPr>
              <w:rPr>
                <w:rFonts w:ascii="Yu Gothic" w:eastAsia="Yu Gothic" w:hAnsi="Yu Gothic"/>
                <w:sz w:val="18"/>
                <w:szCs w:val="18"/>
              </w:rPr>
            </w:pPr>
            <w:r w:rsidRPr="00271925">
              <w:rPr>
                <w:rFonts w:ascii="Yu Gothic" w:eastAsia="Yu Gothic" w:hAnsi="Yu Gothic" w:hint="eastAsia"/>
                <w:sz w:val="18"/>
                <w:szCs w:val="20"/>
              </w:rPr>
              <w:t>行為の動機となる公正などの義務を重視する考え方や、行為の結果である個人や社会全体の幸福を重視する考え方について十分に理解し、現代の諸課題の解決へ向けてこれらの考え方を効果的に活用できた。</w:t>
            </w:r>
          </w:p>
        </w:tc>
        <w:tc>
          <w:tcPr>
            <w:tcW w:w="3126" w:type="dxa"/>
          </w:tcPr>
          <w:p w14:paraId="01F94A33" w14:textId="621B1BA8" w:rsidR="00504D10" w:rsidRPr="000F4E7F" w:rsidRDefault="00504D10" w:rsidP="00504D10">
            <w:pPr>
              <w:rPr>
                <w:rFonts w:ascii="Yu Gothic" w:eastAsia="Yu Gothic" w:hAnsi="Yu Gothic"/>
                <w:sz w:val="18"/>
                <w:szCs w:val="18"/>
              </w:rPr>
            </w:pPr>
            <w:r w:rsidRPr="00271925">
              <w:rPr>
                <w:rFonts w:ascii="Yu Gothic" w:eastAsia="Yu Gothic" w:hAnsi="Yu Gothic"/>
                <w:sz w:val="18"/>
                <w:szCs w:val="20"/>
              </w:rPr>
              <w:t>倫理的価値の判断において、行為の動機となる公正などの義務を重視する考え方や、行為の結果である個人や社会全体の幸福を重視する考え方などを活用し、人間としてのあり方・生き方を多面的・多角的に考察してみずからの考えを形づくり、表現できた。</w:t>
            </w:r>
          </w:p>
        </w:tc>
        <w:tc>
          <w:tcPr>
            <w:tcW w:w="3126" w:type="dxa"/>
          </w:tcPr>
          <w:p w14:paraId="53A04A56" w14:textId="4E94E11A" w:rsidR="00504D10" w:rsidRPr="000F4E7F" w:rsidRDefault="00504D10" w:rsidP="00504D10">
            <w:pPr>
              <w:rPr>
                <w:rFonts w:ascii="Yu Gothic" w:eastAsia="Yu Gothic" w:hAnsi="Yu Gothic"/>
                <w:sz w:val="18"/>
                <w:szCs w:val="18"/>
              </w:rPr>
            </w:pPr>
            <w:r w:rsidRPr="00271925">
              <w:rPr>
                <w:rFonts w:ascii="Yu Gothic" w:eastAsia="Yu Gothic" w:hAnsi="Yu Gothic"/>
                <w:sz w:val="18"/>
                <w:szCs w:val="20"/>
              </w:rPr>
              <w:t>よりよい社会の実現を視野に、現代の諸課題を主体的に解決しようとする態度や、現代社会に生きる</w:t>
            </w:r>
            <w:r w:rsidRPr="00271925">
              <w:rPr>
                <w:rFonts w:ascii="Yu Gothic" w:eastAsia="Yu Gothic" w:hAnsi="Yu Gothic" w:hint="eastAsia"/>
                <w:sz w:val="18"/>
                <w:szCs w:val="20"/>
              </w:rPr>
              <w:t>人間としてのあり方生き方についての自覚を身につけられた。</w:t>
            </w:r>
          </w:p>
        </w:tc>
      </w:tr>
      <w:tr w:rsidR="00504D10" w:rsidRPr="003F5DD5" w14:paraId="24F2D430" w14:textId="77777777" w:rsidTr="00263633">
        <w:tc>
          <w:tcPr>
            <w:tcW w:w="816" w:type="dxa"/>
          </w:tcPr>
          <w:p w14:paraId="7D2A17D3" w14:textId="72499D46" w:rsidR="00504D10" w:rsidRPr="003F5DD5" w:rsidRDefault="00504D10" w:rsidP="00504D10">
            <w:pPr>
              <w:rPr>
                <w:rFonts w:ascii="Yu Gothic" w:eastAsia="Yu Gothic" w:hAnsi="Yu Gothic"/>
              </w:rPr>
            </w:pPr>
            <w:r w:rsidRPr="003F5DD5">
              <w:rPr>
                <w:rFonts w:ascii="Yu Gothic" w:eastAsia="Yu Gothic" w:hAnsi="Yu Gothic" w:cs="ＭＳ Ｐゴシック" w:hint="eastAsia"/>
                <w:b/>
                <w:bCs/>
                <w:color w:val="000000"/>
                <w:kern w:val="0"/>
                <w:sz w:val="20"/>
                <w:szCs w:val="20"/>
              </w:rPr>
              <w:t xml:space="preserve">一部は到達できている（Ｂ） </w:t>
            </w:r>
          </w:p>
        </w:tc>
        <w:tc>
          <w:tcPr>
            <w:tcW w:w="3126" w:type="dxa"/>
          </w:tcPr>
          <w:p w14:paraId="52E0EA1E" w14:textId="69F5DDC4" w:rsidR="00504D10" w:rsidRPr="000F4E7F" w:rsidRDefault="00504D10" w:rsidP="00504D10">
            <w:pPr>
              <w:rPr>
                <w:rFonts w:ascii="Yu Gothic" w:eastAsia="Yu Gothic" w:hAnsi="Yu Gothic"/>
                <w:sz w:val="18"/>
                <w:szCs w:val="18"/>
              </w:rPr>
            </w:pPr>
            <w:r w:rsidRPr="00271925">
              <w:rPr>
                <w:rFonts w:ascii="Yu Gothic" w:eastAsia="Yu Gothic" w:hAnsi="Yu Gothic" w:hint="eastAsia"/>
                <w:sz w:val="18"/>
                <w:szCs w:val="20"/>
              </w:rPr>
              <w:t>行為の動機となる公正などの義務を重視する考え方や、行為の結果である個人や社会全体の幸福を重視する考え方についておおむね理解し、現代の諸課題の解決へ向けてこれらの考え方を部分的に活用できた。</w:t>
            </w:r>
          </w:p>
        </w:tc>
        <w:tc>
          <w:tcPr>
            <w:tcW w:w="3126" w:type="dxa"/>
          </w:tcPr>
          <w:p w14:paraId="19827377" w14:textId="590B7AC7" w:rsidR="00504D10" w:rsidRPr="000F4E7F" w:rsidRDefault="00504D10" w:rsidP="00504D10">
            <w:pPr>
              <w:rPr>
                <w:rFonts w:ascii="Yu Gothic" w:eastAsia="Yu Gothic" w:hAnsi="Yu Gothic"/>
                <w:sz w:val="18"/>
                <w:szCs w:val="18"/>
              </w:rPr>
            </w:pPr>
            <w:r w:rsidRPr="00271925">
              <w:rPr>
                <w:rFonts w:ascii="Yu Gothic" w:eastAsia="Yu Gothic" w:hAnsi="Yu Gothic"/>
                <w:sz w:val="18"/>
                <w:szCs w:val="20"/>
              </w:rPr>
              <w:t>倫理的価値の判断において、行為の動機となる公正などの義務を重視する考え方や、行為の結果である個人や社会全体の幸福を重視する考え方などを活用し、人間としてのあり方・生き方を多面的・多角的に考察し、部分的ではあるが、みずからの考えを表現できた。</w:t>
            </w:r>
          </w:p>
        </w:tc>
        <w:tc>
          <w:tcPr>
            <w:tcW w:w="3126" w:type="dxa"/>
          </w:tcPr>
          <w:p w14:paraId="3C946BA8" w14:textId="3809D1B5" w:rsidR="00504D10" w:rsidRPr="000F4E7F" w:rsidRDefault="00504D10" w:rsidP="00504D10">
            <w:pPr>
              <w:rPr>
                <w:rFonts w:ascii="Yu Gothic" w:eastAsia="Yu Gothic" w:hAnsi="Yu Gothic"/>
                <w:sz w:val="18"/>
                <w:szCs w:val="18"/>
              </w:rPr>
            </w:pPr>
            <w:r w:rsidRPr="00271925">
              <w:rPr>
                <w:rFonts w:ascii="Yu Gothic" w:eastAsia="Yu Gothic" w:hAnsi="Yu Gothic"/>
                <w:sz w:val="18"/>
                <w:szCs w:val="20"/>
              </w:rPr>
              <w:t>よりよい社会の実現を視野に、現代の諸課題を主体的に解決しようとする態度や、現代社</w:t>
            </w:r>
            <w:r w:rsidRPr="00271925">
              <w:rPr>
                <w:rFonts w:ascii="Yu Gothic" w:eastAsia="Yu Gothic" w:hAnsi="Yu Gothic" w:hint="eastAsia"/>
                <w:sz w:val="18"/>
                <w:szCs w:val="20"/>
              </w:rPr>
              <w:t>会に生きる人間としてのあり方生き方についての自覚を、部分的ではあるが、身につけられた。</w:t>
            </w:r>
          </w:p>
        </w:tc>
      </w:tr>
      <w:tr w:rsidR="00504D10" w:rsidRPr="003F5DD5" w14:paraId="1156DA89" w14:textId="77777777" w:rsidTr="00263633">
        <w:tc>
          <w:tcPr>
            <w:tcW w:w="816" w:type="dxa"/>
          </w:tcPr>
          <w:p w14:paraId="12C30C35" w14:textId="0D236EF5" w:rsidR="00504D10" w:rsidRPr="003F5DD5" w:rsidRDefault="00504D10" w:rsidP="00504D10">
            <w:pPr>
              <w:rPr>
                <w:rFonts w:ascii="Yu Gothic" w:eastAsia="Yu Gothic" w:hAnsi="Yu Gothic"/>
              </w:rPr>
            </w:pPr>
            <w:r w:rsidRPr="003F5DD5">
              <w:rPr>
                <w:rFonts w:ascii="Yu Gothic" w:eastAsia="Yu Gothic" w:hAnsi="Yu Gothic" w:cs="ＭＳ Ｐゴシック" w:hint="eastAsia"/>
                <w:b/>
                <w:bCs/>
                <w:color w:val="000000"/>
                <w:kern w:val="0"/>
                <w:sz w:val="20"/>
                <w:szCs w:val="20"/>
              </w:rPr>
              <w:t>到達に努力を要する（Ｃ）</w:t>
            </w:r>
          </w:p>
        </w:tc>
        <w:tc>
          <w:tcPr>
            <w:tcW w:w="3126" w:type="dxa"/>
          </w:tcPr>
          <w:p w14:paraId="5FB80DC4" w14:textId="1217AFA2" w:rsidR="00504D10" w:rsidRPr="000F4E7F" w:rsidRDefault="00504D10" w:rsidP="00504D10">
            <w:pPr>
              <w:rPr>
                <w:rFonts w:ascii="Yu Gothic" w:eastAsia="Yu Gothic" w:hAnsi="Yu Gothic"/>
                <w:sz w:val="18"/>
                <w:szCs w:val="18"/>
              </w:rPr>
            </w:pPr>
            <w:r w:rsidRPr="00271925">
              <w:rPr>
                <w:rFonts w:ascii="Yu Gothic" w:eastAsia="Yu Gothic" w:hAnsi="Yu Gothic" w:hint="eastAsia"/>
                <w:sz w:val="18"/>
                <w:szCs w:val="20"/>
              </w:rPr>
              <w:t>行為の動機となる公正などの義務を重視する考え方や、行為の結果である個人や社会全体の幸福を重視する考え方について理解すること、および現代の諸課題の解決へ向けてこれらの考え方を活用することに課題を残した。</w:t>
            </w:r>
          </w:p>
        </w:tc>
        <w:tc>
          <w:tcPr>
            <w:tcW w:w="3126" w:type="dxa"/>
          </w:tcPr>
          <w:p w14:paraId="32F5011B" w14:textId="3572AC92" w:rsidR="00504D10" w:rsidRPr="000F4E7F" w:rsidRDefault="00504D10" w:rsidP="00504D10">
            <w:pPr>
              <w:rPr>
                <w:rFonts w:ascii="Yu Gothic" w:eastAsia="Yu Gothic" w:hAnsi="Yu Gothic"/>
                <w:sz w:val="18"/>
                <w:szCs w:val="18"/>
              </w:rPr>
            </w:pPr>
            <w:r w:rsidRPr="00271925">
              <w:rPr>
                <w:rFonts w:ascii="Yu Gothic" w:eastAsia="Yu Gothic" w:hAnsi="Yu Gothic"/>
                <w:sz w:val="18"/>
                <w:szCs w:val="20"/>
              </w:rPr>
              <w:t>倫理的価値の判断において、行為の動機となる公正などの義務を重視する考え方や、行為の結果である個人や社会全体の幸福を重視する考え方などを活用し、人間としてのあり方・生き方を多面的・多角的に考察してみずからの考えを形づくり、表現することに、課題を残した。</w:t>
            </w:r>
          </w:p>
        </w:tc>
        <w:tc>
          <w:tcPr>
            <w:tcW w:w="3126" w:type="dxa"/>
          </w:tcPr>
          <w:p w14:paraId="7C3827AC" w14:textId="0F370C67" w:rsidR="00504D10" w:rsidRPr="000F4E7F" w:rsidRDefault="00504D10" w:rsidP="00504D10">
            <w:pPr>
              <w:rPr>
                <w:rFonts w:ascii="Yu Gothic" w:eastAsia="Yu Gothic" w:hAnsi="Yu Gothic"/>
                <w:sz w:val="18"/>
                <w:szCs w:val="18"/>
              </w:rPr>
            </w:pPr>
            <w:r w:rsidRPr="00271925">
              <w:rPr>
                <w:rFonts w:ascii="Yu Gothic" w:eastAsia="Yu Gothic" w:hAnsi="Yu Gothic"/>
                <w:sz w:val="18"/>
                <w:szCs w:val="20"/>
              </w:rPr>
              <w:t>よりよい社会の実現を視野に、現代の諸課題を主体的に解決しよ</w:t>
            </w:r>
            <w:r w:rsidRPr="00271925">
              <w:rPr>
                <w:rFonts w:ascii="Yu Gothic" w:eastAsia="Yu Gothic" w:hAnsi="Yu Gothic" w:hint="eastAsia"/>
                <w:sz w:val="18"/>
                <w:szCs w:val="20"/>
              </w:rPr>
              <w:t>うとする態度や、現代社会に生きる人間としてのあり方生き方についての自覚を身につけることに、一層の努力を必要とする。</w:t>
            </w:r>
          </w:p>
        </w:tc>
      </w:tr>
    </w:tbl>
    <w:p w14:paraId="45EDD430" w14:textId="5CC9B0D0" w:rsidR="00B420EC" w:rsidRPr="008831AC" w:rsidRDefault="005F5494" w:rsidP="005F5494">
      <w:pPr>
        <w:ind w:left="180" w:hangingChars="100" w:hanging="180"/>
        <w:rPr>
          <w:rFonts w:ascii="Yu Gothic" w:eastAsia="Yu Gothic" w:hAnsi="Yu Gothic"/>
          <w:sz w:val="18"/>
          <w:szCs w:val="20"/>
        </w:rPr>
      </w:pPr>
      <w:r w:rsidRPr="008831AC">
        <w:rPr>
          <w:rFonts w:ascii="Yu Gothic" w:eastAsia="Yu Gothic" w:hAnsi="Yu Gothic" w:hint="eastAsia"/>
          <w:sz w:val="18"/>
          <w:szCs w:val="20"/>
        </w:rPr>
        <w:t>※</w:t>
      </w:r>
      <w:r w:rsidR="005859E2" w:rsidRPr="008831AC">
        <w:rPr>
          <w:rFonts w:ascii="Yu Gothic" w:eastAsia="Yu Gothic" w:hAnsi="Yu Gothic"/>
          <w:sz w:val="18"/>
          <w:szCs w:val="20"/>
        </w:rPr>
        <w:t>ルーブリックは</w:t>
      </w:r>
      <w:r w:rsidR="001E02C2" w:rsidRPr="008831AC">
        <w:rPr>
          <w:rFonts w:ascii="Yu Gothic" w:eastAsia="Yu Gothic" w:hAnsi="Yu Gothic" w:hint="eastAsia"/>
          <w:sz w:val="18"/>
          <w:szCs w:val="20"/>
        </w:rPr>
        <w:t>、</w:t>
      </w:r>
      <w:r w:rsidR="004B4483" w:rsidRPr="008831AC">
        <w:rPr>
          <w:rFonts w:ascii="Yu Gothic" w:eastAsia="Yu Gothic" w:hAnsi="Yu Gothic" w:hint="eastAsia"/>
          <w:sz w:val="18"/>
          <w:szCs w:val="20"/>
        </w:rPr>
        <w:t>単元の途中で</w:t>
      </w:r>
      <w:r w:rsidR="005859E2" w:rsidRPr="008831AC">
        <w:rPr>
          <w:rFonts w:ascii="Yu Gothic" w:eastAsia="Yu Gothic" w:hAnsi="Yu Gothic"/>
          <w:sz w:val="18"/>
          <w:szCs w:val="20"/>
        </w:rPr>
        <w:t>学びのプロセスを</w:t>
      </w:r>
      <w:r w:rsidR="004B4483" w:rsidRPr="008831AC">
        <w:rPr>
          <w:rFonts w:ascii="Yu Gothic" w:eastAsia="Yu Gothic" w:hAnsi="Yu Gothic" w:hint="eastAsia"/>
          <w:sz w:val="18"/>
          <w:szCs w:val="20"/>
        </w:rPr>
        <w:t>評価</w:t>
      </w:r>
      <w:r w:rsidR="004304A3" w:rsidRPr="008831AC">
        <w:rPr>
          <w:rFonts w:ascii="Yu Gothic" w:eastAsia="Yu Gothic" w:hAnsi="Yu Gothic" w:hint="eastAsia"/>
          <w:sz w:val="18"/>
          <w:szCs w:val="20"/>
        </w:rPr>
        <w:t>し</w:t>
      </w:r>
      <w:r w:rsidR="00F17B7D" w:rsidRPr="008831AC">
        <w:rPr>
          <w:rFonts w:ascii="Yu Gothic" w:eastAsia="Yu Gothic" w:hAnsi="Yu Gothic" w:hint="eastAsia"/>
          <w:sz w:val="18"/>
          <w:szCs w:val="20"/>
        </w:rPr>
        <w:t>、</w:t>
      </w:r>
      <w:r w:rsidR="004304A3" w:rsidRPr="008831AC">
        <w:rPr>
          <w:rFonts w:ascii="Yu Gothic" w:eastAsia="Yu Gothic" w:hAnsi="Yu Gothic" w:hint="eastAsia"/>
          <w:sz w:val="18"/>
          <w:szCs w:val="20"/>
        </w:rPr>
        <w:t>残りの学習に見通し</w:t>
      </w:r>
      <w:r w:rsidR="00A605BA" w:rsidRPr="008831AC">
        <w:rPr>
          <w:rFonts w:ascii="Yu Gothic" w:eastAsia="Yu Gothic" w:hAnsi="Yu Gothic" w:hint="eastAsia"/>
          <w:sz w:val="18"/>
          <w:szCs w:val="20"/>
        </w:rPr>
        <w:t>をもたせる</w:t>
      </w:r>
      <w:r w:rsidR="00F63092" w:rsidRPr="008831AC">
        <w:rPr>
          <w:rFonts w:ascii="Yu Gothic" w:eastAsia="Yu Gothic" w:hAnsi="Yu Gothic" w:hint="eastAsia"/>
          <w:sz w:val="18"/>
          <w:szCs w:val="20"/>
        </w:rPr>
        <w:t>、形成的評価の</w:t>
      </w:r>
      <w:r w:rsidR="00F17B7D" w:rsidRPr="008831AC">
        <w:rPr>
          <w:rFonts w:ascii="Yu Gothic" w:eastAsia="Yu Gothic" w:hAnsi="Yu Gothic" w:hint="eastAsia"/>
          <w:sz w:val="18"/>
          <w:szCs w:val="20"/>
        </w:rPr>
        <w:t>ためのツールです。</w:t>
      </w:r>
      <w:r w:rsidR="001940C3" w:rsidRPr="008831AC">
        <w:rPr>
          <w:rFonts w:ascii="Yu Gothic" w:eastAsia="Yu Gothic" w:hAnsi="Yu Gothic" w:hint="eastAsia"/>
          <w:sz w:val="18"/>
          <w:szCs w:val="20"/>
        </w:rPr>
        <w:t>こ</w:t>
      </w:r>
      <w:r w:rsidR="00E82949" w:rsidRPr="008831AC">
        <w:rPr>
          <w:rFonts w:ascii="Yu Gothic" w:eastAsia="Yu Gothic" w:hAnsi="Yu Gothic"/>
          <w:sz w:val="18"/>
          <w:szCs w:val="20"/>
        </w:rPr>
        <w:t>の</w:t>
      </w:r>
      <w:r w:rsidR="004A18FD" w:rsidRPr="008831AC">
        <w:rPr>
          <w:rFonts w:ascii="Yu Gothic" w:eastAsia="Yu Gothic" w:hAnsi="Yu Gothic" w:hint="eastAsia"/>
          <w:sz w:val="18"/>
          <w:szCs w:val="20"/>
        </w:rPr>
        <w:t>評価</w:t>
      </w:r>
      <w:r w:rsidR="001F20DE" w:rsidRPr="008831AC">
        <w:rPr>
          <w:rFonts w:ascii="Yu Gothic" w:eastAsia="Yu Gothic" w:hAnsi="Yu Gothic" w:hint="eastAsia"/>
          <w:sz w:val="18"/>
          <w:szCs w:val="20"/>
        </w:rPr>
        <w:t>表の</w:t>
      </w:r>
      <w:r w:rsidR="00E82949" w:rsidRPr="008831AC">
        <w:rPr>
          <w:rFonts w:ascii="Yu Gothic" w:eastAsia="Yu Gothic" w:hAnsi="Yu Gothic"/>
          <w:sz w:val="18"/>
          <w:szCs w:val="20"/>
        </w:rPr>
        <w:t>まま</w:t>
      </w:r>
      <w:r w:rsidR="0048042E" w:rsidRPr="008831AC">
        <w:rPr>
          <w:rFonts w:ascii="Yu Gothic" w:eastAsia="Yu Gothic" w:hAnsi="Yu Gothic" w:hint="eastAsia"/>
          <w:sz w:val="18"/>
          <w:szCs w:val="20"/>
        </w:rPr>
        <w:t>単元を終えるのではなく</w:t>
      </w:r>
      <w:r w:rsidR="005273BA" w:rsidRPr="008831AC">
        <w:rPr>
          <w:rFonts w:ascii="Yu Gothic" w:eastAsia="Yu Gothic" w:hAnsi="Yu Gothic" w:hint="eastAsia"/>
          <w:sz w:val="18"/>
          <w:szCs w:val="20"/>
        </w:rPr>
        <w:t>、</w:t>
      </w:r>
      <w:r w:rsidR="00CF1115" w:rsidRPr="008831AC">
        <w:rPr>
          <w:rFonts w:ascii="Yu Gothic" w:eastAsia="Yu Gothic" w:hAnsi="Yu Gothic"/>
          <w:sz w:val="18"/>
          <w:szCs w:val="20"/>
        </w:rPr>
        <w:t>生徒の実態に応じて</w:t>
      </w:r>
      <w:r w:rsidR="001940C3" w:rsidRPr="008831AC">
        <w:rPr>
          <w:rFonts w:ascii="Yu Gothic" w:eastAsia="Yu Gothic" w:hAnsi="Yu Gothic" w:hint="eastAsia"/>
          <w:sz w:val="18"/>
          <w:szCs w:val="20"/>
        </w:rPr>
        <w:t>評価規</w:t>
      </w:r>
      <w:r w:rsidR="00CF1115" w:rsidRPr="008831AC">
        <w:rPr>
          <w:rFonts w:ascii="Yu Gothic" w:eastAsia="Yu Gothic" w:hAnsi="Yu Gothic"/>
          <w:sz w:val="18"/>
          <w:szCs w:val="20"/>
        </w:rPr>
        <w:t>準や観点を</w:t>
      </w:r>
      <w:r w:rsidR="005273BA" w:rsidRPr="008831AC">
        <w:rPr>
          <w:rFonts w:ascii="Yu Gothic" w:eastAsia="Yu Gothic" w:hAnsi="Yu Gothic" w:hint="eastAsia"/>
          <w:sz w:val="18"/>
          <w:szCs w:val="20"/>
        </w:rPr>
        <w:t>見直す</w:t>
      </w:r>
      <w:r w:rsidR="00CF1115" w:rsidRPr="008831AC">
        <w:rPr>
          <w:rFonts w:ascii="Yu Gothic" w:eastAsia="Yu Gothic" w:hAnsi="Yu Gothic" w:hint="eastAsia"/>
          <w:sz w:val="18"/>
          <w:szCs w:val="20"/>
        </w:rPr>
        <w:t>など</w:t>
      </w:r>
      <w:r w:rsidR="00E52D72" w:rsidRPr="008831AC">
        <w:rPr>
          <w:rFonts w:ascii="Yu Gothic" w:eastAsia="Yu Gothic" w:hAnsi="Yu Gothic" w:hint="eastAsia"/>
          <w:sz w:val="18"/>
          <w:szCs w:val="20"/>
        </w:rPr>
        <w:t>して</w:t>
      </w:r>
      <w:r w:rsidR="00F845D3" w:rsidRPr="008831AC">
        <w:rPr>
          <w:rFonts w:ascii="Yu Gothic" w:eastAsia="Yu Gothic" w:hAnsi="Yu Gothic" w:hint="eastAsia"/>
          <w:sz w:val="18"/>
          <w:szCs w:val="20"/>
        </w:rPr>
        <w:t>、指導改善を</w:t>
      </w:r>
      <w:r w:rsidR="00BF0AF0" w:rsidRPr="008831AC">
        <w:rPr>
          <w:rFonts w:ascii="Yu Gothic" w:eastAsia="Yu Gothic" w:hAnsi="Yu Gothic" w:hint="eastAsia"/>
          <w:sz w:val="18"/>
          <w:szCs w:val="20"/>
        </w:rPr>
        <w:t>図りましょう</w:t>
      </w:r>
      <w:r w:rsidR="00F845D3" w:rsidRPr="008831AC">
        <w:rPr>
          <w:rFonts w:ascii="Yu Gothic" w:eastAsia="Yu Gothic" w:hAnsi="Yu Gothic" w:hint="eastAsia"/>
          <w:sz w:val="18"/>
          <w:szCs w:val="20"/>
        </w:rPr>
        <w:t>。</w:t>
      </w:r>
    </w:p>
    <w:sectPr w:rsidR="00B420EC" w:rsidRPr="008831AC" w:rsidSect="00436833">
      <w:pgSz w:w="11906" w:h="16838"/>
      <w:pgMar w:top="851" w:right="851" w:bottom="851"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D01A0" w14:textId="77777777" w:rsidR="00E84DA1" w:rsidRDefault="00E84DA1" w:rsidP="002500DB">
      <w:r>
        <w:separator/>
      </w:r>
    </w:p>
  </w:endnote>
  <w:endnote w:type="continuationSeparator" w:id="0">
    <w:p w14:paraId="16539C9D" w14:textId="77777777" w:rsidR="00E84DA1" w:rsidRDefault="00E84DA1" w:rsidP="00250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w:altName w:val="Yu Gothic"/>
    <w:panose1 w:val="00000000000000000000"/>
    <w:charset w:val="80"/>
    <w:family w:val="swiss"/>
    <w:notTrueType/>
    <w:pitch w:val="default"/>
    <w:sig w:usb0="00000001" w:usb1="08070000" w:usb2="00000010" w:usb3="00000000" w:csb0="00020000" w:csb1="00000000"/>
  </w:font>
  <w:font w:name="Yu Gothic">
    <w:altName w:val="游ゴシック"/>
    <w:panose1 w:val="020B04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B79A6" w14:textId="77777777" w:rsidR="00E84DA1" w:rsidRDefault="00E84DA1" w:rsidP="002500DB">
      <w:r>
        <w:separator/>
      </w:r>
    </w:p>
  </w:footnote>
  <w:footnote w:type="continuationSeparator" w:id="0">
    <w:p w14:paraId="4085E5D3" w14:textId="77777777" w:rsidR="00E84DA1" w:rsidRDefault="00E84DA1" w:rsidP="002500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F764C"/>
    <w:multiLevelType w:val="hybridMultilevel"/>
    <w:tmpl w:val="E1122AD6"/>
    <w:lvl w:ilvl="0" w:tplc="6876DE10">
      <w:start w:val="1"/>
      <w:numFmt w:val="decimalFullWidth"/>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0362CAB"/>
    <w:multiLevelType w:val="hybridMultilevel"/>
    <w:tmpl w:val="BB261A3C"/>
    <w:lvl w:ilvl="0" w:tplc="6876DE10">
      <w:start w:val="1"/>
      <w:numFmt w:val="decimalFullWidth"/>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2E8146D6"/>
    <w:multiLevelType w:val="hybridMultilevel"/>
    <w:tmpl w:val="37CC1CDC"/>
    <w:lvl w:ilvl="0" w:tplc="D1C2A1D0">
      <w:start w:val="1"/>
      <w:numFmt w:val="decimalFullWidth"/>
      <w:lvlText w:val="(%1)"/>
      <w:lvlJc w:val="left"/>
      <w:pPr>
        <w:ind w:left="408" w:hanging="408"/>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3D0E08ED"/>
    <w:multiLevelType w:val="hybridMultilevel"/>
    <w:tmpl w:val="BC50B878"/>
    <w:lvl w:ilvl="0" w:tplc="27068236">
      <w:start w:val="1"/>
      <w:numFmt w:val="decimalFullWidth"/>
      <w:lvlText w:val="%1．"/>
      <w:lvlJc w:val="left"/>
      <w:pPr>
        <w:ind w:left="396" w:hanging="396"/>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65F81DBD"/>
    <w:multiLevelType w:val="hybridMultilevel"/>
    <w:tmpl w:val="866C7676"/>
    <w:lvl w:ilvl="0" w:tplc="6876DE10">
      <w:start w:val="1"/>
      <w:numFmt w:val="decimalFullWidth"/>
      <w:lvlText w:val="(%1)"/>
      <w:lvlJc w:val="left"/>
      <w:pPr>
        <w:ind w:left="408" w:hanging="408"/>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831263909">
    <w:abstractNumId w:val="4"/>
  </w:num>
  <w:num w:numId="2" w16cid:durableId="1243639852">
    <w:abstractNumId w:val="3"/>
  </w:num>
  <w:num w:numId="3" w16cid:durableId="1759400060">
    <w:abstractNumId w:val="2"/>
  </w:num>
  <w:num w:numId="4" w16cid:durableId="1009408459">
    <w:abstractNumId w:val="0"/>
  </w:num>
  <w:num w:numId="5" w16cid:durableId="20827478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A14"/>
    <w:rsid w:val="000135F8"/>
    <w:rsid w:val="00013C9F"/>
    <w:rsid w:val="00023212"/>
    <w:rsid w:val="000354BA"/>
    <w:rsid w:val="00040DDB"/>
    <w:rsid w:val="000463A6"/>
    <w:rsid w:val="00046757"/>
    <w:rsid w:val="0004699F"/>
    <w:rsid w:val="00051565"/>
    <w:rsid w:val="00054CFF"/>
    <w:rsid w:val="00055987"/>
    <w:rsid w:val="00056D1A"/>
    <w:rsid w:val="0007581E"/>
    <w:rsid w:val="00075894"/>
    <w:rsid w:val="000830F4"/>
    <w:rsid w:val="00093C6B"/>
    <w:rsid w:val="000C1CA2"/>
    <w:rsid w:val="000C3040"/>
    <w:rsid w:val="000D102F"/>
    <w:rsid w:val="000D229A"/>
    <w:rsid w:val="000E2118"/>
    <w:rsid w:val="000F0970"/>
    <w:rsid w:val="000F2ADC"/>
    <w:rsid w:val="000F4E7F"/>
    <w:rsid w:val="000F6EB8"/>
    <w:rsid w:val="001041E5"/>
    <w:rsid w:val="001056EB"/>
    <w:rsid w:val="0011498F"/>
    <w:rsid w:val="00114F94"/>
    <w:rsid w:val="00135198"/>
    <w:rsid w:val="001435A2"/>
    <w:rsid w:val="00145CFF"/>
    <w:rsid w:val="00165FDB"/>
    <w:rsid w:val="00167689"/>
    <w:rsid w:val="00172055"/>
    <w:rsid w:val="00176B6C"/>
    <w:rsid w:val="00184C77"/>
    <w:rsid w:val="001900ED"/>
    <w:rsid w:val="001940C3"/>
    <w:rsid w:val="001A3CB7"/>
    <w:rsid w:val="001B03E6"/>
    <w:rsid w:val="001C1AD5"/>
    <w:rsid w:val="001C66C3"/>
    <w:rsid w:val="001C67A5"/>
    <w:rsid w:val="001E02C2"/>
    <w:rsid w:val="001F20DE"/>
    <w:rsid w:val="001F49B6"/>
    <w:rsid w:val="00204430"/>
    <w:rsid w:val="00224BD6"/>
    <w:rsid w:val="002269D5"/>
    <w:rsid w:val="00232CB2"/>
    <w:rsid w:val="00234950"/>
    <w:rsid w:val="00235D2B"/>
    <w:rsid w:val="0024064A"/>
    <w:rsid w:val="00244B21"/>
    <w:rsid w:val="002500DB"/>
    <w:rsid w:val="002510D9"/>
    <w:rsid w:val="00262ABD"/>
    <w:rsid w:val="00263633"/>
    <w:rsid w:val="0026541B"/>
    <w:rsid w:val="00265AF0"/>
    <w:rsid w:val="0027264C"/>
    <w:rsid w:val="00283190"/>
    <w:rsid w:val="0028394A"/>
    <w:rsid w:val="00285EE1"/>
    <w:rsid w:val="00291B4B"/>
    <w:rsid w:val="002A0679"/>
    <w:rsid w:val="002A2DF8"/>
    <w:rsid w:val="002A3A6C"/>
    <w:rsid w:val="002B7434"/>
    <w:rsid w:val="002B7E57"/>
    <w:rsid w:val="002C1AED"/>
    <w:rsid w:val="002C5B3B"/>
    <w:rsid w:val="002D0D84"/>
    <w:rsid w:val="002D10C5"/>
    <w:rsid w:val="002D635A"/>
    <w:rsid w:val="002D71FC"/>
    <w:rsid w:val="002F340F"/>
    <w:rsid w:val="002F45B1"/>
    <w:rsid w:val="003012E5"/>
    <w:rsid w:val="00302337"/>
    <w:rsid w:val="00304147"/>
    <w:rsid w:val="00307E35"/>
    <w:rsid w:val="003241F6"/>
    <w:rsid w:val="003269AE"/>
    <w:rsid w:val="00334B9C"/>
    <w:rsid w:val="00340596"/>
    <w:rsid w:val="00347C52"/>
    <w:rsid w:val="003537F4"/>
    <w:rsid w:val="00381977"/>
    <w:rsid w:val="003A1AE0"/>
    <w:rsid w:val="003A31F9"/>
    <w:rsid w:val="003A6B92"/>
    <w:rsid w:val="003A7FCA"/>
    <w:rsid w:val="003B5374"/>
    <w:rsid w:val="003C43A7"/>
    <w:rsid w:val="003C4B57"/>
    <w:rsid w:val="003D0E41"/>
    <w:rsid w:val="003D1A14"/>
    <w:rsid w:val="003D3D19"/>
    <w:rsid w:val="003D4220"/>
    <w:rsid w:val="003D5FDB"/>
    <w:rsid w:val="003F02ED"/>
    <w:rsid w:val="003F139A"/>
    <w:rsid w:val="003F5DD5"/>
    <w:rsid w:val="004013F0"/>
    <w:rsid w:val="00404FE2"/>
    <w:rsid w:val="00420C84"/>
    <w:rsid w:val="00423CEF"/>
    <w:rsid w:val="00427A58"/>
    <w:rsid w:val="004304A3"/>
    <w:rsid w:val="00431DD0"/>
    <w:rsid w:val="00432E97"/>
    <w:rsid w:val="0043382D"/>
    <w:rsid w:val="00436833"/>
    <w:rsid w:val="00440F25"/>
    <w:rsid w:val="00442A1E"/>
    <w:rsid w:val="00452537"/>
    <w:rsid w:val="00456A57"/>
    <w:rsid w:val="00475415"/>
    <w:rsid w:val="00476268"/>
    <w:rsid w:val="0048042E"/>
    <w:rsid w:val="00482286"/>
    <w:rsid w:val="004A18FD"/>
    <w:rsid w:val="004A566F"/>
    <w:rsid w:val="004A6021"/>
    <w:rsid w:val="004B3A70"/>
    <w:rsid w:val="004B4483"/>
    <w:rsid w:val="004B75E9"/>
    <w:rsid w:val="004D5019"/>
    <w:rsid w:val="004D688D"/>
    <w:rsid w:val="004E2BA9"/>
    <w:rsid w:val="004F1245"/>
    <w:rsid w:val="004F4C20"/>
    <w:rsid w:val="00501564"/>
    <w:rsid w:val="00504D10"/>
    <w:rsid w:val="005123C3"/>
    <w:rsid w:val="005130CF"/>
    <w:rsid w:val="00513F06"/>
    <w:rsid w:val="0052653A"/>
    <w:rsid w:val="00526693"/>
    <w:rsid w:val="005273BA"/>
    <w:rsid w:val="0053625E"/>
    <w:rsid w:val="0054393F"/>
    <w:rsid w:val="00552A9C"/>
    <w:rsid w:val="0055768F"/>
    <w:rsid w:val="00560B13"/>
    <w:rsid w:val="00562A60"/>
    <w:rsid w:val="00562A8A"/>
    <w:rsid w:val="00565B9C"/>
    <w:rsid w:val="0057377F"/>
    <w:rsid w:val="005859E2"/>
    <w:rsid w:val="005922FC"/>
    <w:rsid w:val="005A2176"/>
    <w:rsid w:val="005A3A16"/>
    <w:rsid w:val="005B0A74"/>
    <w:rsid w:val="005B5526"/>
    <w:rsid w:val="005B6F92"/>
    <w:rsid w:val="005C6488"/>
    <w:rsid w:val="005C76BE"/>
    <w:rsid w:val="005D124B"/>
    <w:rsid w:val="005D2B32"/>
    <w:rsid w:val="005E1365"/>
    <w:rsid w:val="005E6EB5"/>
    <w:rsid w:val="005F49F6"/>
    <w:rsid w:val="005F5494"/>
    <w:rsid w:val="005F5E05"/>
    <w:rsid w:val="00613AED"/>
    <w:rsid w:val="00614B98"/>
    <w:rsid w:val="00633C87"/>
    <w:rsid w:val="00642028"/>
    <w:rsid w:val="00650267"/>
    <w:rsid w:val="00650F2D"/>
    <w:rsid w:val="00660A61"/>
    <w:rsid w:val="00661078"/>
    <w:rsid w:val="006619E2"/>
    <w:rsid w:val="006630EC"/>
    <w:rsid w:val="006632E2"/>
    <w:rsid w:val="00665E39"/>
    <w:rsid w:val="00671C5C"/>
    <w:rsid w:val="0067302F"/>
    <w:rsid w:val="00685F96"/>
    <w:rsid w:val="00690A98"/>
    <w:rsid w:val="00694A24"/>
    <w:rsid w:val="00695BE4"/>
    <w:rsid w:val="006A4054"/>
    <w:rsid w:val="006A6475"/>
    <w:rsid w:val="006A7CA9"/>
    <w:rsid w:val="006B1290"/>
    <w:rsid w:val="006B75B8"/>
    <w:rsid w:val="006C1282"/>
    <w:rsid w:val="006C49AE"/>
    <w:rsid w:val="006C731B"/>
    <w:rsid w:val="006D3C64"/>
    <w:rsid w:val="006D5DF9"/>
    <w:rsid w:val="006E5BAE"/>
    <w:rsid w:val="006F533C"/>
    <w:rsid w:val="007005E0"/>
    <w:rsid w:val="007045EF"/>
    <w:rsid w:val="007120E9"/>
    <w:rsid w:val="0071375F"/>
    <w:rsid w:val="00714A93"/>
    <w:rsid w:val="00716218"/>
    <w:rsid w:val="00717E9D"/>
    <w:rsid w:val="00720F34"/>
    <w:rsid w:val="00734FFF"/>
    <w:rsid w:val="00742EB7"/>
    <w:rsid w:val="007513C8"/>
    <w:rsid w:val="00760BC6"/>
    <w:rsid w:val="00762A54"/>
    <w:rsid w:val="007643BC"/>
    <w:rsid w:val="007733A6"/>
    <w:rsid w:val="007748D7"/>
    <w:rsid w:val="0077724A"/>
    <w:rsid w:val="00783CBF"/>
    <w:rsid w:val="0078703B"/>
    <w:rsid w:val="00796C78"/>
    <w:rsid w:val="007972E8"/>
    <w:rsid w:val="00797978"/>
    <w:rsid w:val="007A4586"/>
    <w:rsid w:val="007A6E31"/>
    <w:rsid w:val="007D0557"/>
    <w:rsid w:val="007E4C3B"/>
    <w:rsid w:val="007E58D6"/>
    <w:rsid w:val="007E6549"/>
    <w:rsid w:val="007E79FE"/>
    <w:rsid w:val="007F25F4"/>
    <w:rsid w:val="007F32A4"/>
    <w:rsid w:val="007F4E4C"/>
    <w:rsid w:val="007F6F20"/>
    <w:rsid w:val="007F7A85"/>
    <w:rsid w:val="00805986"/>
    <w:rsid w:val="00810E9C"/>
    <w:rsid w:val="008139DB"/>
    <w:rsid w:val="00826DB4"/>
    <w:rsid w:val="00845E9D"/>
    <w:rsid w:val="00851FDB"/>
    <w:rsid w:val="00862F02"/>
    <w:rsid w:val="00862FC2"/>
    <w:rsid w:val="00863816"/>
    <w:rsid w:val="00866373"/>
    <w:rsid w:val="00873FEA"/>
    <w:rsid w:val="008831AC"/>
    <w:rsid w:val="008A5AD8"/>
    <w:rsid w:val="008B1E7A"/>
    <w:rsid w:val="008B531A"/>
    <w:rsid w:val="008C4753"/>
    <w:rsid w:val="008C7B68"/>
    <w:rsid w:val="008E20C1"/>
    <w:rsid w:val="008E61AC"/>
    <w:rsid w:val="008E6C7A"/>
    <w:rsid w:val="008F33F6"/>
    <w:rsid w:val="008F47B7"/>
    <w:rsid w:val="008F7FAE"/>
    <w:rsid w:val="00926E9C"/>
    <w:rsid w:val="00927D82"/>
    <w:rsid w:val="009310ED"/>
    <w:rsid w:val="00947A2A"/>
    <w:rsid w:val="00947AEB"/>
    <w:rsid w:val="00950A5B"/>
    <w:rsid w:val="009716F4"/>
    <w:rsid w:val="009767CE"/>
    <w:rsid w:val="0098376A"/>
    <w:rsid w:val="00990DB7"/>
    <w:rsid w:val="009A61D8"/>
    <w:rsid w:val="009B3C14"/>
    <w:rsid w:val="009C0C74"/>
    <w:rsid w:val="009C316F"/>
    <w:rsid w:val="009C6BE2"/>
    <w:rsid w:val="009D29D1"/>
    <w:rsid w:val="009E2FCE"/>
    <w:rsid w:val="009E533A"/>
    <w:rsid w:val="009E617C"/>
    <w:rsid w:val="009E7CF8"/>
    <w:rsid w:val="009F2576"/>
    <w:rsid w:val="009F352E"/>
    <w:rsid w:val="009F3850"/>
    <w:rsid w:val="00A00EDC"/>
    <w:rsid w:val="00A05F38"/>
    <w:rsid w:val="00A07D0B"/>
    <w:rsid w:val="00A10087"/>
    <w:rsid w:val="00A27DD5"/>
    <w:rsid w:val="00A3079B"/>
    <w:rsid w:val="00A40CF0"/>
    <w:rsid w:val="00A524D0"/>
    <w:rsid w:val="00A538E4"/>
    <w:rsid w:val="00A6001F"/>
    <w:rsid w:val="00A605BA"/>
    <w:rsid w:val="00A63D8A"/>
    <w:rsid w:val="00A75010"/>
    <w:rsid w:val="00A7589A"/>
    <w:rsid w:val="00A920F4"/>
    <w:rsid w:val="00AC0A34"/>
    <w:rsid w:val="00AC59C4"/>
    <w:rsid w:val="00AC7002"/>
    <w:rsid w:val="00AD366E"/>
    <w:rsid w:val="00AE02A0"/>
    <w:rsid w:val="00AE1FB8"/>
    <w:rsid w:val="00AE3535"/>
    <w:rsid w:val="00B05E9D"/>
    <w:rsid w:val="00B15A23"/>
    <w:rsid w:val="00B179B0"/>
    <w:rsid w:val="00B25179"/>
    <w:rsid w:val="00B4032E"/>
    <w:rsid w:val="00B41A53"/>
    <w:rsid w:val="00B420EC"/>
    <w:rsid w:val="00B45431"/>
    <w:rsid w:val="00B4799D"/>
    <w:rsid w:val="00B528F2"/>
    <w:rsid w:val="00B643F3"/>
    <w:rsid w:val="00B70BAF"/>
    <w:rsid w:val="00B80344"/>
    <w:rsid w:val="00B913D3"/>
    <w:rsid w:val="00B92472"/>
    <w:rsid w:val="00B93319"/>
    <w:rsid w:val="00B93458"/>
    <w:rsid w:val="00BA05AD"/>
    <w:rsid w:val="00BA08C1"/>
    <w:rsid w:val="00BA21B7"/>
    <w:rsid w:val="00BB132F"/>
    <w:rsid w:val="00BC3923"/>
    <w:rsid w:val="00BC3925"/>
    <w:rsid w:val="00BD6E93"/>
    <w:rsid w:val="00BE2C35"/>
    <w:rsid w:val="00BF0AF0"/>
    <w:rsid w:val="00BF77C8"/>
    <w:rsid w:val="00BF7BA9"/>
    <w:rsid w:val="00C03567"/>
    <w:rsid w:val="00C062A7"/>
    <w:rsid w:val="00C11E7B"/>
    <w:rsid w:val="00C16BDF"/>
    <w:rsid w:val="00C2008C"/>
    <w:rsid w:val="00C3509C"/>
    <w:rsid w:val="00C351E4"/>
    <w:rsid w:val="00C53EF3"/>
    <w:rsid w:val="00C62C20"/>
    <w:rsid w:val="00C833FD"/>
    <w:rsid w:val="00C87D84"/>
    <w:rsid w:val="00C90E98"/>
    <w:rsid w:val="00C93109"/>
    <w:rsid w:val="00C93353"/>
    <w:rsid w:val="00CB23E8"/>
    <w:rsid w:val="00CB7F68"/>
    <w:rsid w:val="00CC347B"/>
    <w:rsid w:val="00CD199D"/>
    <w:rsid w:val="00CD2066"/>
    <w:rsid w:val="00CE0AA0"/>
    <w:rsid w:val="00CF1115"/>
    <w:rsid w:val="00CF287F"/>
    <w:rsid w:val="00D03634"/>
    <w:rsid w:val="00D05EB4"/>
    <w:rsid w:val="00D11ADD"/>
    <w:rsid w:val="00D13E93"/>
    <w:rsid w:val="00D166D1"/>
    <w:rsid w:val="00D16A7D"/>
    <w:rsid w:val="00D35E74"/>
    <w:rsid w:val="00D57A91"/>
    <w:rsid w:val="00D6192E"/>
    <w:rsid w:val="00D6423E"/>
    <w:rsid w:val="00D6715B"/>
    <w:rsid w:val="00D71C0D"/>
    <w:rsid w:val="00D73DE9"/>
    <w:rsid w:val="00D82B8C"/>
    <w:rsid w:val="00D836A4"/>
    <w:rsid w:val="00D908E2"/>
    <w:rsid w:val="00D96D84"/>
    <w:rsid w:val="00D96F64"/>
    <w:rsid w:val="00DA1C07"/>
    <w:rsid w:val="00DA3BD5"/>
    <w:rsid w:val="00DA5E52"/>
    <w:rsid w:val="00DB3792"/>
    <w:rsid w:val="00DB70AD"/>
    <w:rsid w:val="00DC005B"/>
    <w:rsid w:val="00DC14B9"/>
    <w:rsid w:val="00DC1BB4"/>
    <w:rsid w:val="00DC3868"/>
    <w:rsid w:val="00DD01D9"/>
    <w:rsid w:val="00DD5D24"/>
    <w:rsid w:val="00DF0885"/>
    <w:rsid w:val="00DF33EA"/>
    <w:rsid w:val="00DF5D1E"/>
    <w:rsid w:val="00E068AD"/>
    <w:rsid w:val="00E20375"/>
    <w:rsid w:val="00E212B0"/>
    <w:rsid w:val="00E23CDA"/>
    <w:rsid w:val="00E30821"/>
    <w:rsid w:val="00E4108C"/>
    <w:rsid w:val="00E52D72"/>
    <w:rsid w:val="00E704A0"/>
    <w:rsid w:val="00E72D55"/>
    <w:rsid w:val="00E74249"/>
    <w:rsid w:val="00E74F14"/>
    <w:rsid w:val="00E7501E"/>
    <w:rsid w:val="00E82949"/>
    <w:rsid w:val="00E84DA1"/>
    <w:rsid w:val="00E902B2"/>
    <w:rsid w:val="00E934D9"/>
    <w:rsid w:val="00E963CF"/>
    <w:rsid w:val="00EA2D34"/>
    <w:rsid w:val="00EA519C"/>
    <w:rsid w:val="00EB6D96"/>
    <w:rsid w:val="00EC0DA5"/>
    <w:rsid w:val="00ED31A3"/>
    <w:rsid w:val="00EE40B0"/>
    <w:rsid w:val="00EF51A0"/>
    <w:rsid w:val="00EF5B95"/>
    <w:rsid w:val="00EF635A"/>
    <w:rsid w:val="00EF63FE"/>
    <w:rsid w:val="00F02458"/>
    <w:rsid w:val="00F07AAE"/>
    <w:rsid w:val="00F10044"/>
    <w:rsid w:val="00F13EC7"/>
    <w:rsid w:val="00F15FF4"/>
    <w:rsid w:val="00F17B7D"/>
    <w:rsid w:val="00F21700"/>
    <w:rsid w:val="00F360B1"/>
    <w:rsid w:val="00F50A9F"/>
    <w:rsid w:val="00F52AB9"/>
    <w:rsid w:val="00F607A4"/>
    <w:rsid w:val="00F618A1"/>
    <w:rsid w:val="00F63092"/>
    <w:rsid w:val="00F651AA"/>
    <w:rsid w:val="00F66008"/>
    <w:rsid w:val="00F661C2"/>
    <w:rsid w:val="00F67FD8"/>
    <w:rsid w:val="00F845D3"/>
    <w:rsid w:val="00F862EC"/>
    <w:rsid w:val="00F86696"/>
    <w:rsid w:val="00F867D1"/>
    <w:rsid w:val="00F876C6"/>
    <w:rsid w:val="00F91270"/>
    <w:rsid w:val="00F92625"/>
    <w:rsid w:val="00F92758"/>
    <w:rsid w:val="00FA51BB"/>
    <w:rsid w:val="00FA7761"/>
    <w:rsid w:val="00FC13F7"/>
    <w:rsid w:val="00FC32AF"/>
    <w:rsid w:val="00FD1FDB"/>
    <w:rsid w:val="00FE14C0"/>
    <w:rsid w:val="00FF692C"/>
    <w:rsid w:val="0C8D0D55"/>
    <w:rsid w:val="5601D7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7DEFC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0DA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1A14"/>
    <w:pPr>
      <w:ind w:leftChars="400" w:left="840"/>
    </w:pPr>
  </w:style>
  <w:style w:type="table" w:styleId="a4">
    <w:name w:val="Table Grid"/>
    <w:basedOn w:val="a1"/>
    <w:uiPriority w:val="59"/>
    <w:rsid w:val="003D1A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A2DF8"/>
    <w:pPr>
      <w:widowControl w:val="0"/>
      <w:autoSpaceDE w:val="0"/>
      <w:autoSpaceDN w:val="0"/>
      <w:adjustRightInd w:val="0"/>
    </w:pPr>
    <w:rPr>
      <w:rFonts w:ascii="ＭＳ" w:eastAsia="ＭＳ" w:cs="ＭＳ"/>
      <w:color w:val="000000"/>
      <w:kern w:val="0"/>
      <w:sz w:val="24"/>
      <w:szCs w:val="24"/>
    </w:rPr>
  </w:style>
  <w:style w:type="paragraph" w:styleId="a5">
    <w:name w:val="header"/>
    <w:basedOn w:val="a"/>
    <w:link w:val="a6"/>
    <w:uiPriority w:val="99"/>
    <w:unhideWhenUsed/>
    <w:rsid w:val="002500DB"/>
    <w:pPr>
      <w:tabs>
        <w:tab w:val="center" w:pos="4252"/>
        <w:tab w:val="right" w:pos="8504"/>
      </w:tabs>
      <w:snapToGrid w:val="0"/>
    </w:pPr>
  </w:style>
  <w:style w:type="character" w:customStyle="1" w:styleId="a6">
    <w:name w:val="ヘッダー (文字)"/>
    <w:basedOn w:val="a0"/>
    <w:link w:val="a5"/>
    <w:uiPriority w:val="99"/>
    <w:rsid w:val="002500DB"/>
  </w:style>
  <w:style w:type="paragraph" w:styleId="a7">
    <w:name w:val="footer"/>
    <w:basedOn w:val="a"/>
    <w:link w:val="a8"/>
    <w:uiPriority w:val="99"/>
    <w:unhideWhenUsed/>
    <w:rsid w:val="002500DB"/>
    <w:pPr>
      <w:tabs>
        <w:tab w:val="center" w:pos="4252"/>
        <w:tab w:val="right" w:pos="8504"/>
      </w:tabs>
      <w:snapToGrid w:val="0"/>
    </w:pPr>
  </w:style>
  <w:style w:type="character" w:customStyle="1" w:styleId="a8">
    <w:name w:val="フッター (文字)"/>
    <w:basedOn w:val="a0"/>
    <w:link w:val="a7"/>
    <w:uiPriority w:val="99"/>
    <w:rsid w:val="002500DB"/>
  </w:style>
  <w:style w:type="character" w:styleId="a9">
    <w:name w:val="annotation reference"/>
    <w:basedOn w:val="a0"/>
    <w:uiPriority w:val="99"/>
    <w:semiHidden/>
    <w:unhideWhenUsed/>
    <w:rsid w:val="00B93458"/>
    <w:rPr>
      <w:sz w:val="18"/>
      <w:szCs w:val="18"/>
    </w:rPr>
  </w:style>
  <w:style w:type="paragraph" w:styleId="aa">
    <w:name w:val="annotation text"/>
    <w:basedOn w:val="a"/>
    <w:link w:val="ab"/>
    <w:uiPriority w:val="99"/>
    <w:unhideWhenUsed/>
    <w:rsid w:val="00B93458"/>
    <w:pPr>
      <w:jc w:val="left"/>
    </w:pPr>
  </w:style>
  <w:style w:type="character" w:customStyle="1" w:styleId="ab">
    <w:name w:val="コメント文字列 (文字)"/>
    <w:basedOn w:val="a0"/>
    <w:link w:val="aa"/>
    <w:uiPriority w:val="99"/>
    <w:rsid w:val="00B93458"/>
  </w:style>
  <w:style w:type="paragraph" w:styleId="ac">
    <w:name w:val="annotation subject"/>
    <w:basedOn w:val="aa"/>
    <w:next w:val="aa"/>
    <w:link w:val="ad"/>
    <w:uiPriority w:val="99"/>
    <w:semiHidden/>
    <w:unhideWhenUsed/>
    <w:rsid w:val="00B93458"/>
    <w:rPr>
      <w:b/>
      <w:bCs/>
    </w:rPr>
  </w:style>
  <w:style w:type="character" w:customStyle="1" w:styleId="ad">
    <w:name w:val="コメント内容 (文字)"/>
    <w:basedOn w:val="ab"/>
    <w:link w:val="ac"/>
    <w:uiPriority w:val="99"/>
    <w:semiHidden/>
    <w:rsid w:val="00B934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52096">
      <w:bodyDiv w:val="1"/>
      <w:marLeft w:val="0"/>
      <w:marRight w:val="0"/>
      <w:marTop w:val="0"/>
      <w:marBottom w:val="0"/>
      <w:divBdr>
        <w:top w:val="none" w:sz="0" w:space="0" w:color="auto"/>
        <w:left w:val="none" w:sz="0" w:space="0" w:color="auto"/>
        <w:bottom w:val="none" w:sz="0" w:space="0" w:color="auto"/>
        <w:right w:val="none" w:sz="0" w:space="0" w:color="auto"/>
      </w:divBdr>
    </w:div>
    <w:div w:id="261571572">
      <w:bodyDiv w:val="1"/>
      <w:marLeft w:val="0"/>
      <w:marRight w:val="0"/>
      <w:marTop w:val="0"/>
      <w:marBottom w:val="0"/>
      <w:divBdr>
        <w:top w:val="none" w:sz="0" w:space="0" w:color="auto"/>
        <w:left w:val="none" w:sz="0" w:space="0" w:color="auto"/>
        <w:bottom w:val="none" w:sz="0" w:space="0" w:color="auto"/>
        <w:right w:val="none" w:sz="0" w:space="0" w:color="auto"/>
      </w:divBdr>
    </w:div>
    <w:div w:id="1334451326">
      <w:bodyDiv w:val="1"/>
      <w:marLeft w:val="0"/>
      <w:marRight w:val="0"/>
      <w:marTop w:val="0"/>
      <w:marBottom w:val="0"/>
      <w:divBdr>
        <w:top w:val="none" w:sz="0" w:space="0" w:color="auto"/>
        <w:left w:val="none" w:sz="0" w:space="0" w:color="auto"/>
        <w:bottom w:val="none" w:sz="0" w:space="0" w:color="auto"/>
        <w:right w:val="none" w:sz="0" w:space="0" w:color="auto"/>
      </w:divBdr>
    </w:div>
    <w:div w:id="1545412477">
      <w:bodyDiv w:val="1"/>
      <w:marLeft w:val="0"/>
      <w:marRight w:val="0"/>
      <w:marTop w:val="0"/>
      <w:marBottom w:val="0"/>
      <w:divBdr>
        <w:top w:val="none" w:sz="0" w:space="0" w:color="auto"/>
        <w:left w:val="none" w:sz="0" w:space="0" w:color="auto"/>
        <w:bottom w:val="none" w:sz="0" w:space="0" w:color="auto"/>
        <w:right w:val="none" w:sz="0" w:space="0" w:color="auto"/>
      </w:divBdr>
    </w:div>
    <w:div w:id="1896502612">
      <w:bodyDiv w:val="1"/>
      <w:marLeft w:val="0"/>
      <w:marRight w:val="0"/>
      <w:marTop w:val="0"/>
      <w:marBottom w:val="0"/>
      <w:divBdr>
        <w:top w:val="none" w:sz="0" w:space="0" w:color="auto"/>
        <w:left w:val="none" w:sz="0" w:space="0" w:color="auto"/>
        <w:bottom w:val="none" w:sz="0" w:space="0" w:color="auto"/>
        <w:right w:val="none" w:sz="0" w:space="0" w:color="auto"/>
      </w:divBdr>
    </w:div>
    <w:div w:id="1997606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customXml" Target="../customXml/item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D33E9AC2B65C294ABCCC11D779D0FAA0" ma:contentTypeVersion="20" ma:contentTypeDescription="新しいドキュメントを作成します。" ma:contentTypeScope="" ma:versionID="c00100f806b244e904c2fff3505ec33f">
  <xsd:schema xmlns:xsd="http://www.w3.org/2001/XMLSchema" xmlns:xs="http://www.w3.org/2001/XMLSchema" xmlns:p="http://schemas.microsoft.com/office/2006/metadata/properties" xmlns:ns2="18eb18e9-3b9d-44fe-af43-41e7933df07a" xmlns:ns3="e3c5cd09-d5d2-4a49-81e9-ed93aacddae4" targetNamespace="http://schemas.microsoft.com/office/2006/metadata/properties" ma:root="true" ma:fieldsID="596e9508eb563cc522d829c1c6c44b3f" ns2:_="" ns3:_="">
    <xsd:import namespace="18eb18e9-3b9d-44fe-af43-41e7933df07a"/>
    <xsd:import namespace="e3c5cd09-d5d2-4a49-81e9-ed93aacddae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3:search_languag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eb18e9-3b9d-44fe-af43-41e7933df0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a5a7c612-5922-4a77-8e31-25f580869e4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c5cd09-d5d2-4a49-81e9-ed93aacddae4"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2ae0d295-044c-4b37-afa2-88077731fee5}" ma:internalName="TaxCatchAll" ma:showField="CatchAllData" ma:web="e3c5cd09-d5d2-4a49-81e9-ed93aacddae4">
      <xsd:complexType>
        <xsd:complexContent>
          <xsd:extension base="dms:MultiChoiceLookup">
            <xsd:sequence>
              <xsd:element name="Value" type="dms:Lookup" maxOccurs="unbounded" minOccurs="0" nillable="true"/>
            </xsd:sequence>
          </xsd:extension>
        </xsd:complexContent>
      </xsd:complexType>
    </xsd:element>
    <xsd:element name="search_language" ma:index="26" nillable="true" ma:displayName="search_language" ma:default="ja" ma:internalName="search_languag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arch_language xmlns="e3c5cd09-d5d2-4a49-81e9-ed93aacddae4">ja</search_language>
    <lcf76f155ced4ddcb4097134ff3c332f xmlns="18eb18e9-3b9d-44fe-af43-41e7933df07a">
      <Terms xmlns="http://schemas.microsoft.com/office/infopath/2007/PartnerControls"/>
    </lcf76f155ced4ddcb4097134ff3c332f>
    <TaxCatchAll xmlns="e3c5cd09-d5d2-4a49-81e9-ed93aacddae4" xsi:nil="true"/>
  </documentManagement>
</p:properties>
</file>

<file path=customXml/itemProps1.xml><?xml version="1.0" encoding="utf-8"?>
<ds:datastoreItem xmlns:ds="http://schemas.openxmlformats.org/officeDocument/2006/customXml" ds:itemID="{B690487E-9BE1-4A36-811F-389A49D94891}"/>
</file>

<file path=customXml/itemProps2.xml><?xml version="1.0" encoding="utf-8"?>
<ds:datastoreItem xmlns:ds="http://schemas.openxmlformats.org/officeDocument/2006/customXml" ds:itemID="{9A44FA66-15FD-4799-8BC9-44E3020733DD}"/>
</file>

<file path=customXml/itemProps3.xml><?xml version="1.0" encoding="utf-8"?>
<ds:datastoreItem xmlns:ds="http://schemas.openxmlformats.org/officeDocument/2006/customXml" ds:itemID="{972914F2-3C6A-41DE-BCDB-38EA808425F9}"/>
</file>

<file path=docProps/app.xml><?xml version="1.0" encoding="utf-8"?>
<Properties xmlns="http://schemas.openxmlformats.org/officeDocument/2006/extended-properties" xmlns:vt="http://schemas.openxmlformats.org/officeDocument/2006/docPropsVTypes">
  <Template>Normal.dotm</Template>
  <TotalTime>0</TotalTime>
  <Pages>3</Pages>
  <Words>1430</Words>
  <Characters>1446</Characters>
  <Application>Microsoft Office Word</Application>
  <DocSecurity>2</DocSecurity>
  <Lines>241</Lines>
  <Paragraphs>319</Paragraphs>
  <ScaleCrop>false</ScaleCrop>
  <Company/>
  <LinksUpToDate>false</LinksUpToDate>
  <CharactersWithSpaces>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2026-03-17T10:04:00Z</dcterms:created>
  <dcterms:modified xsi:type="dcterms:W3CDTF">2026-03-17T10:04:00Z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0x010100D33E9AC2B65C294ABCCC11D779D0FAA0</vt:lpwstr>
  </property>
</Properties>
</file>