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D154D" w14:textId="7F386C90" w:rsidR="005E1365" w:rsidRPr="00D57A91" w:rsidRDefault="00216C9B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2A9C474" wp14:editId="6E02F023">
                <wp:simplePos x="0" y="0"/>
                <wp:positionH relativeFrom="column">
                  <wp:posOffset>0</wp:posOffset>
                </wp:positionH>
                <wp:positionV relativeFrom="paragraph">
                  <wp:posOffset>-361950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AC31D4C" w14:textId="77777777" w:rsidR="00216C9B" w:rsidRPr="00286E06" w:rsidRDefault="00216C9B" w:rsidP="00216C9B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F1095E3" w14:textId="77777777" w:rsidR="00216C9B" w:rsidRPr="005F729C" w:rsidRDefault="00216C9B" w:rsidP="00216C9B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A9C474" id="グループ化 6" o:spid="_x0000_s1026" style="position:absolute;left:0;text-align:left;margin-left:0;margin-top:-28.5pt;width:509.7pt;height:26.25pt;z-index:25166438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CSLW26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3AC31D4C" w14:textId="77777777" w:rsidR="00216C9B" w:rsidRPr="00286E06" w:rsidRDefault="00216C9B" w:rsidP="00216C9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5F1095E3" w14:textId="77777777" w:rsidR="00216C9B" w:rsidRPr="005F729C" w:rsidRDefault="00216C9B" w:rsidP="00216C9B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2A60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B0B1031" wp14:editId="03C7BD0F">
                <wp:simplePos x="0" y="0"/>
                <wp:positionH relativeFrom="column">
                  <wp:posOffset>4432300</wp:posOffset>
                </wp:positionH>
                <wp:positionV relativeFrom="paragraph">
                  <wp:posOffset>10160</wp:posOffset>
                </wp:positionV>
                <wp:extent cx="2034540" cy="662940"/>
                <wp:effectExtent l="0" t="0" r="22860" b="22860"/>
                <wp:wrapNone/>
                <wp:docPr id="1961346447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965135379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5D794C" w14:textId="6B4CBE42" w:rsidR="0098376A" w:rsidRDefault="00BE2C35" w:rsidP="008C7B68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130C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610EA23E" w14:textId="358D6BAC" w:rsidR="002500DB" w:rsidRPr="00023212" w:rsidRDefault="00BE2C35" w:rsidP="007733A6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5715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B1031" id="グループ化 1" o:spid="_x0000_s1029" style="position:absolute;left:0;text-align:left;margin-left:349pt;margin-top:.8pt;width:160.2pt;height:52.2pt;z-index:251660288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" fillcolor="white [3201]" strokeweight="1.5pt">
                  <v:textbox inset="1mm,1mm,0,1mm">
                    <w:txbxContent>
                      <w:p w14:paraId="0B5D794C" w14:textId="6B4CBE42" w:rsidR="0098376A" w:rsidRDefault="00BE2C35" w:rsidP="008C7B68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130C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610EA23E" w14:textId="358D6BAC" w:rsidR="002500DB" w:rsidRPr="00023212" w:rsidRDefault="00BE2C35" w:rsidP="007733A6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" strokecolor="black [3213]">
                  <v:stroke joinstyle="miter"/>
                </v:line>
              </v:group>
            </w:pict>
          </mc:Fallback>
        </mc:AlternateConten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見通し・振り返りシート</w:t>
      </w:r>
    </w:p>
    <w:p w14:paraId="603487AD" w14:textId="24312828" w:rsidR="003D1A14" w:rsidRPr="00D57A91" w:rsidRDefault="006F52D0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sz w:val="24"/>
          <w:szCs w:val="24"/>
        </w:rPr>
        <w:t>１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部１章</w:t>
      </w:r>
      <w:r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 xml:space="preserve">節　</w:t>
      </w:r>
      <w:r w:rsidR="00B33F20">
        <w:rPr>
          <w:rFonts w:ascii="Yu Gothic" w:eastAsia="Yu Gothic" w:hAnsi="Yu Gothic" w:hint="eastAsia"/>
          <w:b/>
          <w:bCs/>
          <w:sz w:val="24"/>
          <w:szCs w:val="24"/>
        </w:rPr>
        <w:t>地図と地理情報システム</w:t>
      </w:r>
    </w:p>
    <w:p w14:paraId="0FC1C046" w14:textId="030844C3" w:rsidR="00D57A91" w:rsidRPr="00D57A91" w:rsidRDefault="00D57A91">
      <w:pPr>
        <w:rPr>
          <w:rFonts w:ascii="Yu Gothic" w:eastAsia="Yu Gothic" w:hAnsi="Yu Gothic"/>
          <w:b/>
          <w:bCs/>
        </w:rPr>
      </w:pPr>
    </w:p>
    <w:p w14:paraId="427B5207" w14:textId="299C208D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節の主題</w:t>
      </w:r>
    </w:p>
    <w:p w14:paraId="1145DE9C" w14:textId="1F9256A2" w:rsidR="003D1A14" w:rsidRPr="0097427B" w:rsidRDefault="00137986" w:rsidP="00100F01">
      <w:pPr>
        <w:autoSpaceDE w:val="0"/>
        <w:autoSpaceDN w:val="0"/>
        <w:adjustRightInd w:val="0"/>
        <w:jc w:val="left"/>
        <w:rPr>
          <w:rFonts w:eastAsiaTheme="minorHAnsi"/>
          <w:szCs w:val="21"/>
        </w:rPr>
      </w:pPr>
      <w:r>
        <w:rPr>
          <w:rFonts w:eastAsiaTheme="minorHAnsi" w:cs="UDShinMGoPr6-Medium" w:hint="eastAsia"/>
          <w:kern w:val="0"/>
          <w:szCs w:val="21"/>
        </w:rPr>
        <w:t>地図</w:t>
      </w:r>
      <w:r w:rsidR="002C3D71" w:rsidRPr="0097427B">
        <w:rPr>
          <w:rFonts w:eastAsiaTheme="minorHAnsi" w:cs="UDShinMGoPr6-Medium" w:hint="eastAsia"/>
          <w:kern w:val="0"/>
          <w:szCs w:val="21"/>
        </w:rPr>
        <w:t>と地理情報システム（</w:t>
      </w:r>
      <w:r w:rsidR="002C3D71" w:rsidRPr="0097427B">
        <w:rPr>
          <w:rFonts w:eastAsiaTheme="minorHAnsi" w:cs="UDShinMGoPr6-Medium"/>
          <w:kern w:val="0"/>
          <w:szCs w:val="21"/>
        </w:rPr>
        <w:t>GIS</w:t>
      </w:r>
      <w:r w:rsidR="002C3D71" w:rsidRPr="0097427B">
        <w:rPr>
          <w:rFonts w:eastAsiaTheme="minorHAnsi" w:cs="UDShinMGoPr6-Medium" w:hint="eastAsia"/>
          <w:kern w:val="0"/>
          <w:szCs w:val="21"/>
        </w:rPr>
        <w:t>）には、それぞれどのような役割や有用性があるのだろうか。</w:t>
      </w:r>
    </w:p>
    <w:p w14:paraId="6AB51C44" w14:textId="77777777" w:rsidR="003D1A14" w:rsidRDefault="003D1A14"/>
    <w:p w14:paraId="408A9C48" w14:textId="5947AE44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節の見通し</w:t>
      </w:r>
    </w:p>
    <w:p w14:paraId="636E3F50" w14:textId="79FA21CE" w:rsidR="003D1A14" w:rsidRPr="00D57A91" w:rsidRDefault="003D1A14" w:rsidP="00D57A91">
      <w:pPr>
        <w:pStyle w:val="a3"/>
        <w:numPr>
          <w:ilvl w:val="0"/>
          <w:numId w:val="4"/>
        </w:numPr>
        <w:ind w:leftChars="0"/>
        <w:rPr>
          <w:rFonts w:asciiTheme="minorEastAsia" w:hAnsiTheme="minorEastAsia"/>
        </w:rPr>
      </w:pPr>
      <w:r w:rsidRPr="00D57A91">
        <w:rPr>
          <w:rFonts w:asciiTheme="minorEastAsia" w:hAnsiTheme="minorEastAsia" w:hint="eastAsia"/>
        </w:rPr>
        <w:t>節の主題について、学んでみたいことや、疑問に思ったことを自分の言葉で表そう。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62B6423" w14:textId="77777777" w:rsidTr="003D1A14">
        <w:tc>
          <w:tcPr>
            <w:tcW w:w="10199" w:type="dxa"/>
          </w:tcPr>
          <w:p w14:paraId="0F0A5FD0" w14:textId="77777777" w:rsidR="003D1A14" w:rsidRDefault="003D1A14" w:rsidP="003D1A14">
            <w:pPr>
              <w:pStyle w:val="a3"/>
              <w:ind w:leftChars="0" w:left="0"/>
            </w:pPr>
          </w:p>
          <w:p w14:paraId="4D164FD9" w14:textId="77777777" w:rsidR="003D1A14" w:rsidRDefault="003D1A14" w:rsidP="003D1A14">
            <w:pPr>
              <w:pStyle w:val="a3"/>
              <w:ind w:leftChars="0" w:left="0"/>
            </w:pPr>
          </w:p>
          <w:p w14:paraId="2BA1B862" w14:textId="77777777" w:rsidR="00D57A91" w:rsidRDefault="00D57A91" w:rsidP="003D1A14">
            <w:pPr>
              <w:pStyle w:val="a3"/>
              <w:ind w:leftChars="0" w:left="0"/>
            </w:pPr>
          </w:p>
        </w:tc>
      </w:tr>
    </w:tbl>
    <w:p w14:paraId="19AE0CD9" w14:textId="77777777" w:rsidR="003D1A14" w:rsidRPr="00D57A91" w:rsidRDefault="003D1A14" w:rsidP="003D1A14">
      <w:pPr>
        <w:rPr>
          <w:rFonts w:eastAsiaTheme="minorHAnsi"/>
        </w:rPr>
      </w:pPr>
    </w:p>
    <w:p w14:paraId="10743104" w14:textId="6B863165" w:rsidR="003D1A14" w:rsidRPr="00D57A91" w:rsidRDefault="003D1A14" w:rsidP="00D57A91">
      <w:pPr>
        <w:pStyle w:val="a3"/>
        <w:numPr>
          <w:ilvl w:val="0"/>
          <w:numId w:val="4"/>
        </w:numPr>
        <w:ind w:leftChars="0"/>
        <w:rPr>
          <w:rFonts w:eastAsiaTheme="minorHAnsi"/>
        </w:rPr>
      </w:pPr>
      <w:r w:rsidRPr="00D57A91">
        <w:rPr>
          <w:rFonts w:eastAsiaTheme="minorHAnsi" w:hint="eastAsia"/>
        </w:rPr>
        <w:t>解決のために、何がわかればよいか、どのようなことを調べればよいかなど、見通しを立てよう。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A09ADA6" w14:textId="77777777" w:rsidTr="003D1A14">
        <w:tc>
          <w:tcPr>
            <w:tcW w:w="10199" w:type="dxa"/>
          </w:tcPr>
          <w:p w14:paraId="5240E475" w14:textId="77777777" w:rsidR="003D1A14" w:rsidRDefault="003D1A14" w:rsidP="00E72381">
            <w:pPr>
              <w:pStyle w:val="a3"/>
              <w:ind w:leftChars="0" w:left="0"/>
            </w:pPr>
          </w:p>
          <w:p w14:paraId="27A33731" w14:textId="77777777" w:rsidR="003D1A14" w:rsidRDefault="003D1A14" w:rsidP="00E72381">
            <w:pPr>
              <w:pStyle w:val="a3"/>
              <w:ind w:leftChars="0" w:left="0"/>
            </w:pPr>
          </w:p>
          <w:p w14:paraId="1061265E" w14:textId="77777777" w:rsidR="00D57A91" w:rsidRDefault="00D57A91" w:rsidP="00E72381">
            <w:pPr>
              <w:pStyle w:val="a3"/>
              <w:ind w:leftChars="0" w:left="0"/>
            </w:pPr>
          </w:p>
        </w:tc>
      </w:tr>
    </w:tbl>
    <w:p w14:paraId="7E1ADA1F" w14:textId="77777777" w:rsidR="003D1A14" w:rsidRDefault="003D1A14" w:rsidP="003D1A14"/>
    <w:p w14:paraId="5A16909E" w14:textId="77777777" w:rsidR="003D1A14" w:rsidRPr="00D57A91" w:rsidRDefault="003D1A14" w:rsidP="003D1A14"/>
    <w:p w14:paraId="3BFEB425" w14:textId="79D7DB19" w:rsidR="003D1A14" w:rsidRPr="00D57A91" w:rsidRDefault="00D57A91" w:rsidP="003D1A14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学習前の予想・学習後の振り返り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402"/>
        <w:gridCol w:w="3536"/>
      </w:tblGrid>
      <w:tr w:rsidR="003D1A14" w14:paraId="6CB41991" w14:textId="77777777" w:rsidTr="00D03634">
        <w:tc>
          <w:tcPr>
            <w:tcW w:w="3256" w:type="dxa"/>
          </w:tcPr>
          <w:p w14:paraId="2CAD41EC" w14:textId="28685379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本時の項目と学習課題</w:t>
            </w:r>
          </w:p>
        </w:tc>
        <w:tc>
          <w:tcPr>
            <w:tcW w:w="3402" w:type="dxa"/>
          </w:tcPr>
          <w:p w14:paraId="0DC6CD89" w14:textId="711C27AC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学習前の予想</w:t>
            </w:r>
          </w:p>
        </w:tc>
        <w:tc>
          <w:tcPr>
            <w:tcW w:w="3536" w:type="dxa"/>
          </w:tcPr>
          <w:p w14:paraId="1EC7A93C" w14:textId="17632482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学習後の振り返り</w:t>
            </w:r>
          </w:p>
        </w:tc>
      </w:tr>
      <w:tr w:rsidR="003D1A14" w14:paraId="50427FDD" w14:textId="77777777" w:rsidTr="00D03634">
        <w:tc>
          <w:tcPr>
            <w:tcW w:w="3256" w:type="dxa"/>
          </w:tcPr>
          <w:p w14:paraId="5DC67997" w14:textId="1FB71964" w:rsidR="003D1A14" w:rsidRPr="00D57A91" w:rsidRDefault="007C3258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地図の種類</w:t>
            </w:r>
          </w:p>
          <w:p w14:paraId="3E53370C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65D53DEA" w14:textId="31283194" w:rsidR="002A2DF8" w:rsidRDefault="007B13E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地図は、</w:t>
            </w:r>
            <w:r w:rsidR="0066765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目的に応じてどのように使い分けられているのだろうか？</w:t>
            </w:r>
          </w:p>
          <w:p w14:paraId="007BFE57" w14:textId="77777777" w:rsidR="00D03634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5445C769" w14:textId="765BEB9B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13FFEB2D" w14:textId="77777777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5BEDE3A1" w14:textId="77777777" w:rsidR="003D1A14" w:rsidRDefault="003D1A14" w:rsidP="00D57A91">
            <w:pPr>
              <w:adjustRightInd w:val="0"/>
              <w:snapToGrid w:val="0"/>
            </w:pPr>
          </w:p>
        </w:tc>
      </w:tr>
      <w:tr w:rsidR="003D1A14" w14:paraId="1C8ED5DD" w14:textId="77777777" w:rsidTr="00D03634">
        <w:tc>
          <w:tcPr>
            <w:tcW w:w="3256" w:type="dxa"/>
          </w:tcPr>
          <w:p w14:paraId="276DF621" w14:textId="601E1285" w:rsidR="003D1A14" w:rsidRPr="00D57A91" w:rsidRDefault="00124519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地理情報システムの利用</w:t>
            </w:r>
          </w:p>
          <w:p w14:paraId="2377AB18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33EAA7B5" w14:textId="19225160" w:rsidR="002A2DF8" w:rsidRDefault="004E1E39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4E1E39">
              <w:rPr>
                <w:rFonts w:ascii="Yu Gothic" w:eastAsia="Yu Gothic" w:hAnsi="Yu Gothic" w:cs="UDShinMGoPr6-Medium" w:hint="eastAsia"/>
                <w:b/>
                <w:bCs/>
                <w:kern w:val="0"/>
                <w:sz w:val="18"/>
                <w:szCs w:val="18"/>
              </w:rPr>
              <w:t>地理情報システム（</w:t>
            </w:r>
            <w:r w:rsidRPr="004E1E39">
              <w:rPr>
                <w:rFonts w:ascii="Yu Gothic" w:eastAsia="Yu Gothic" w:hAnsi="Yu Gothic" w:cs="UDShinMGoPr6-Medium"/>
                <w:b/>
                <w:bCs/>
                <w:kern w:val="0"/>
                <w:sz w:val="18"/>
                <w:szCs w:val="18"/>
              </w:rPr>
              <w:t>GIS</w:t>
            </w:r>
            <w:r w:rsidRPr="004E1E39">
              <w:rPr>
                <w:rFonts w:ascii="Yu Gothic" w:eastAsia="Yu Gothic" w:hAnsi="Yu Gothic" w:cs="UDShinMGoPr6-Medium" w:hint="eastAsia"/>
                <w:b/>
                <w:bCs/>
                <w:kern w:val="0"/>
                <w:sz w:val="18"/>
                <w:szCs w:val="18"/>
              </w:rPr>
              <w:t>）は、どのように役立てられているのだろうか？</w:t>
            </w:r>
          </w:p>
          <w:p w14:paraId="22301C1A" w14:textId="230A6F70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2AB2CA9E" w14:textId="77777777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2813D994" w14:textId="77777777" w:rsidR="003D1A14" w:rsidRDefault="003D1A14" w:rsidP="00D57A91">
            <w:pPr>
              <w:adjustRightInd w:val="0"/>
              <w:snapToGrid w:val="0"/>
            </w:pPr>
          </w:p>
        </w:tc>
      </w:tr>
    </w:tbl>
    <w:p w14:paraId="66B4603A" w14:textId="77777777" w:rsidR="00D03634" w:rsidRDefault="00D0363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1625F9FB" w14:textId="77777777" w:rsidR="00D03634" w:rsidRDefault="00D0363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4E194F08" w14:textId="77777777" w:rsidR="00087ACD" w:rsidRDefault="00087ACD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191676F9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3CCA65C3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3859B59F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98EA5A5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5CA0E2B5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097980FC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1FC13E08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5EC82F5C" w14:textId="77777777" w:rsidR="004A6FBA" w:rsidRDefault="004A6FBA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F14EB18" w14:textId="305CD12F" w:rsidR="00501564" w:rsidRPr="00D57A91" w:rsidRDefault="00BD3CB7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D1D236" wp14:editId="2EF0F37E">
                <wp:simplePos x="0" y="0"/>
                <wp:positionH relativeFrom="column">
                  <wp:posOffset>0</wp:posOffset>
                </wp:positionH>
                <wp:positionV relativeFrom="paragraph">
                  <wp:posOffset>-361950</wp:posOffset>
                </wp:positionV>
                <wp:extent cx="1066800" cy="314325"/>
                <wp:effectExtent l="0" t="0" r="0" b="0"/>
                <wp:wrapNone/>
                <wp:docPr id="108170320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83BF9C6" w14:textId="77777777" w:rsidR="00BD3CB7" w:rsidRPr="00286E06" w:rsidRDefault="00BD3CB7" w:rsidP="00BD3CB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1D236" id="テキスト ボックス 4" o:spid="_x0000_s1032" type="#_x0000_t202" style="position:absolute;margin-left:0;margin-top:-28.5pt;width:84pt;height:2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" fillcolor="white [3201]" strokecolor="black [3213]" strokeweight=".5pt">
                <v:textbox>
                  <w:txbxContent>
                    <w:p w14:paraId="683BF9C6" w14:textId="77777777" w:rsidR="00BD3CB7" w:rsidRPr="00286E06" w:rsidRDefault="00BD3CB7" w:rsidP="00BD3CB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501564" w:rsidRPr="00D57A91">
        <w:rPr>
          <w:rFonts w:ascii="Yu Gothic" w:eastAsia="Yu Gothic" w:hAnsi="Yu Gothic" w:hint="eastAsia"/>
          <w:b/>
          <w:bCs/>
          <w:sz w:val="21"/>
          <w:szCs w:val="21"/>
        </w:rPr>
        <w:t>■節の振り返り</w:t>
      </w:r>
    </w:p>
    <w:p w14:paraId="108BF201" w14:textId="07F85CB6" w:rsidR="00501564" w:rsidRPr="000A3EE5" w:rsidRDefault="000A3EE5" w:rsidP="000A3EE5">
      <w:pPr>
        <w:pStyle w:val="Default"/>
        <w:numPr>
          <w:ilvl w:val="0"/>
          <w:numId w:val="5"/>
        </w:numPr>
        <w:snapToGrid w:val="0"/>
        <w:ind w:left="442" w:hanging="442"/>
        <w:rPr>
          <w:rFonts w:asciiTheme="minorHAnsi" w:eastAsiaTheme="minorHAnsi"/>
          <w:sz w:val="22"/>
          <w:szCs w:val="22"/>
        </w:rPr>
      </w:pPr>
      <w:r w:rsidRPr="000A3EE5">
        <w:rPr>
          <w:rFonts w:asciiTheme="minorHAnsi" w:eastAsiaTheme="minorHAnsi" w:cs="UDShinMGoPr6-Regular" w:hint="eastAsia"/>
          <w:sz w:val="22"/>
          <w:szCs w:val="22"/>
        </w:rPr>
        <w:t>紙の地図と地理情報システム（</w:t>
      </w:r>
      <w:r w:rsidRPr="000A3EE5">
        <w:rPr>
          <w:rFonts w:asciiTheme="minorHAnsi" w:eastAsiaTheme="minorHAnsi" w:cs="UDShinMGoPr6-Regular"/>
          <w:sz w:val="22"/>
          <w:szCs w:val="22"/>
        </w:rPr>
        <w:t>GIS</w:t>
      </w:r>
      <w:r w:rsidRPr="000A3EE5">
        <w:rPr>
          <w:rFonts w:asciiTheme="minorHAnsi" w:eastAsiaTheme="minorHAnsi" w:cs="UDShinMGoPr6-Regular" w:hint="eastAsia"/>
          <w:sz w:val="22"/>
          <w:szCs w:val="22"/>
        </w:rPr>
        <w:t>）には、それぞれどのような役割や有用性があるのだろうか。それぞれの特徴を踏まえて説明しよう。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14:paraId="6590B330" w14:textId="77777777" w:rsidTr="00E72381">
        <w:tc>
          <w:tcPr>
            <w:tcW w:w="10199" w:type="dxa"/>
          </w:tcPr>
          <w:p w14:paraId="63CFD49F" w14:textId="77777777" w:rsidR="00501564" w:rsidRDefault="00501564" w:rsidP="00E72381">
            <w:pPr>
              <w:pStyle w:val="a3"/>
              <w:ind w:leftChars="0" w:left="0"/>
            </w:pPr>
          </w:p>
          <w:p w14:paraId="49DBB220" w14:textId="77777777" w:rsidR="00D03634" w:rsidRDefault="00D03634" w:rsidP="00E72381">
            <w:pPr>
              <w:pStyle w:val="a3"/>
              <w:ind w:leftChars="0" w:left="0"/>
            </w:pPr>
          </w:p>
          <w:p w14:paraId="371CC3CF" w14:textId="77777777" w:rsidR="00501564" w:rsidRDefault="00501564" w:rsidP="00E72381">
            <w:pPr>
              <w:pStyle w:val="a3"/>
              <w:ind w:leftChars="0" w:left="0"/>
            </w:pPr>
          </w:p>
        </w:tc>
      </w:tr>
    </w:tbl>
    <w:p w14:paraId="7B373437" w14:textId="6BA88C83" w:rsidR="00501564" w:rsidRPr="007B13ED" w:rsidRDefault="00501564" w:rsidP="007B13ED">
      <w:pPr>
        <w:autoSpaceDE w:val="0"/>
        <w:autoSpaceDN w:val="0"/>
        <w:adjustRightInd w:val="0"/>
        <w:jc w:val="left"/>
        <w:rPr>
          <w:rFonts w:ascii="ＭＳ 明朝" w:eastAsia="ＭＳ 明朝" w:hAnsi="ＭＳ 明朝" w:cs="ＭＳ..."/>
          <w:color w:val="000000"/>
          <w:kern w:val="0"/>
          <w:sz w:val="22"/>
        </w:rPr>
      </w:pPr>
    </w:p>
    <w:p w14:paraId="422295CE" w14:textId="77777777" w:rsidR="000A3EE5" w:rsidRPr="00784C87" w:rsidRDefault="000A3EE5" w:rsidP="00784C87">
      <w:pPr>
        <w:autoSpaceDE w:val="0"/>
        <w:autoSpaceDN w:val="0"/>
        <w:adjustRightInd w:val="0"/>
        <w:jc w:val="left"/>
        <w:rPr>
          <w:rFonts w:ascii="ＭＳ 明朝" w:eastAsia="ＭＳ 明朝" w:hAnsi="ＭＳ 明朝" w:cs="ＭＳ..."/>
          <w:color w:val="000000"/>
          <w:kern w:val="0"/>
          <w:sz w:val="22"/>
        </w:rPr>
      </w:pPr>
    </w:p>
    <w:p w14:paraId="0FDB24E2" w14:textId="4E15ECD4" w:rsidR="00501564" w:rsidRPr="00D57A91" w:rsidRDefault="00501564" w:rsidP="00501564">
      <w:pPr>
        <w:pStyle w:val="a3"/>
        <w:numPr>
          <w:ilvl w:val="0"/>
          <w:numId w:val="5"/>
        </w:numPr>
        <w:autoSpaceDE w:val="0"/>
        <w:autoSpaceDN w:val="0"/>
        <w:adjustRightInd w:val="0"/>
        <w:snapToGrid w:val="0"/>
        <w:ind w:leftChars="0" w:left="442" w:hanging="442"/>
        <w:jc w:val="left"/>
        <w:rPr>
          <w:rFonts w:asciiTheme="minorEastAsia" w:hAnsiTheme="minorEastAsia" w:cs="ＭＳ..."/>
          <w:color w:val="000000"/>
          <w:kern w:val="0"/>
          <w:sz w:val="22"/>
        </w:rPr>
      </w:pPr>
      <w:r w:rsidRPr="00D57A91">
        <w:rPr>
          <w:rFonts w:asciiTheme="minorEastAsia" w:hAnsiTheme="minorEastAsia" w:cs="ＭＳ..." w:hint="eastAsia"/>
          <w:color w:val="000000"/>
          <w:kern w:val="0"/>
          <w:sz w:val="22"/>
        </w:rPr>
        <w:t>この節で学んだことから、次の節の学習に生かせることを考えてみよう。</w:t>
      </w:r>
      <w:r w:rsidRPr="00D57A91">
        <w:rPr>
          <w:rFonts w:asciiTheme="minorEastAsia" w:hAnsiTheme="minorEastAsia" w:cs="ＭＳ..."/>
          <w:color w:val="000000"/>
          <w:kern w:val="0"/>
          <w:sz w:val="22"/>
        </w:rPr>
        <w:t xml:space="preserve"> 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14:paraId="1DE84FB6" w14:textId="77777777" w:rsidTr="00E72381">
        <w:tc>
          <w:tcPr>
            <w:tcW w:w="10199" w:type="dxa"/>
          </w:tcPr>
          <w:p w14:paraId="6522B22A" w14:textId="77777777" w:rsidR="00501564" w:rsidRDefault="00501564" w:rsidP="00E72381">
            <w:pPr>
              <w:pStyle w:val="a3"/>
              <w:ind w:leftChars="0" w:left="0"/>
            </w:pPr>
          </w:p>
          <w:p w14:paraId="0CF71085" w14:textId="77777777" w:rsidR="00D03634" w:rsidRDefault="00D03634" w:rsidP="00E72381">
            <w:pPr>
              <w:pStyle w:val="a3"/>
              <w:ind w:leftChars="0" w:left="0"/>
            </w:pPr>
          </w:p>
          <w:p w14:paraId="7F19DAB5" w14:textId="77777777" w:rsidR="00501564" w:rsidRDefault="00501564" w:rsidP="00E72381">
            <w:pPr>
              <w:pStyle w:val="a3"/>
              <w:ind w:leftChars="0" w:left="0"/>
            </w:pPr>
          </w:p>
        </w:tc>
      </w:tr>
    </w:tbl>
    <w:p w14:paraId="38A5D1AF" w14:textId="5926B1AE" w:rsidR="002A2DF8" w:rsidRDefault="002A2DF8" w:rsidP="003D1A14"/>
    <w:tbl>
      <w:tblPr>
        <w:tblpPr w:leftFromText="142" w:rightFromText="142" w:vertAnchor="text" w:tblpY="644"/>
        <w:tblW w:w="496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4"/>
        <w:gridCol w:w="1654"/>
        <w:gridCol w:w="1654"/>
      </w:tblGrid>
      <w:tr w:rsidR="008D5177" w:rsidRPr="00995423" w14:paraId="2BE25672" w14:textId="77777777" w:rsidTr="00EF540B">
        <w:trPr>
          <w:trHeight w:val="10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3CA3" w14:textId="77777777" w:rsidR="008D5177" w:rsidRPr="00995423" w:rsidRDefault="008D5177" w:rsidP="00EF540B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（知・技）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B3021" w14:textId="77777777" w:rsidR="008D5177" w:rsidRPr="00995423" w:rsidRDefault="008D5177" w:rsidP="00EF540B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（思・判・表）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21F95" w14:textId="77777777" w:rsidR="008D5177" w:rsidRPr="00995423" w:rsidRDefault="008D5177" w:rsidP="00EF540B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（主）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</w:tr>
    </w:tbl>
    <w:p w14:paraId="251B198D" w14:textId="77777777" w:rsidR="008D5177" w:rsidRPr="00B26236" w:rsidRDefault="008D5177" w:rsidP="008D5177">
      <w:pPr>
        <w:pStyle w:val="Default"/>
        <w:rPr>
          <w:rFonts w:ascii="Yu Gothic" w:eastAsia="Yu Gothic" w:hAnsi="Yu Gothic" w:cs="ＭＳ Ｐゴシック"/>
          <w:sz w:val="20"/>
          <w:szCs w:val="20"/>
        </w:rPr>
      </w:pPr>
      <w:r w:rsidRPr="00B26236">
        <w:rPr>
          <w:rFonts w:ascii="Yu Gothic" w:eastAsia="Yu Gothic" w:hAnsi="Yu Gothic" w:cs="ＭＳ Ｐゴシック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AE61534" wp14:editId="37C81973">
                <wp:simplePos x="0" y="0"/>
                <wp:positionH relativeFrom="margin">
                  <wp:posOffset>3061970</wp:posOffset>
                </wp:positionH>
                <wp:positionV relativeFrom="paragraph">
                  <wp:posOffset>354330</wp:posOffset>
                </wp:positionV>
                <wp:extent cx="3674745" cy="1285336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4745" cy="12853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32" w:type="dxa"/>
                              <w:tblInd w:w="421" w:type="dxa"/>
                              <w:tblCellMar>
                                <w:top w:w="15" w:type="dxa"/>
                                <w:left w:w="99" w:type="dxa"/>
                                <w:right w:w="99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14"/>
                              <w:gridCol w:w="218"/>
                            </w:tblGrid>
                            <w:tr w:rsidR="008D5177" w:rsidRPr="00D11A83" w14:paraId="183D2A35" w14:textId="77777777" w:rsidTr="00243AAD">
                              <w:trPr>
                                <w:gridAfter w:val="1"/>
                                <w:wAfter w:w="218" w:type="dxa"/>
                                <w:trHeight w:val="720"/>
                              </w:trPr>
                              <w:tc>
                                <w:tcPr>
                                  <w:tcW w:w="481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noWrap/>
                                  <w:hideMark/>
                                </w:tcPr>
                                <w:p w14:paraId="0FC032A8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704A0">
                                    <w:rPr>
                                      <w:rFonts w:ascii="Yu Gothic" w:eastAsia="Yu Gothic" w:hAnsi="Yu Gothic" w:cs="ＭＳ Ｐゴシック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指導者コメント欄</w:t>
                                  </w:r>
                                </w:p>
                                <w:p w14:paraId="5B640C3B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8360BED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C744A6E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45834CD" w14:textId="77777777" w:rsidR="008D5177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6EE8A51" w14:textId="77777777" w:rsidR="008D5177" w:rsidRPr="00D11A83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D5177" w:rsidRPr="00D11A83" w14:paraId="665DB59B" w14:textId="77777777" w:rsidTr="00243AAD">
                              <w:trPr>
                                <w:trHeight w:val="640"/>
                              </w:trPr>
                              <w:tc>
                                <w:tcPr>
                                  <w:tcW w:w="481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D88F27D" w14:textId="77777777" w:rsidR="008D5177" w:rsidRPr="00D11A83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9CBB14E" w14:textId="77777777" w:rsidR="008D5177" w:rsidRPr="00D11A83" w:rsidRDefault="008D517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0CE4F5" w14:textId="77777777" w:rsidR="008D5177" w:rsidRDefault="008D5177" w:rsidP="008D51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61534" id="テキスト ボックス 2" o:spid="_x0000_s1033" type="#_x0000_t202" style="position:absolute;margin-left:241.1pt;margin-top:27.9pt;width:289.35pt;height:101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" filled="f" stroked="f">
                <v:textbox>
                  <w:txbxContent>
                    <w:tbl>
                      <w:tblPr>
                        <w:tblW w:w="5032" w:type="dxa"/>
                        <w:tblInd w:w="421" w:type="dxa"/>
                        <w:tblCellMar>
                          <w:top w:w="15" w:type="dxa"/>
                          <w:left w:w="99" w:type="dxa"/>
                          <w:right w:w="99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14"/>
                        <w:gridCol w:w="218"/>
                      </w:tblGrid>
                      <w:tr w:rsidR="008D5177" w:rsidRPr="00D11A83" w14:paraId="183D2A35" w14:textId="77777777" w:rsidTr="00243AAD">
                        <w:trPr>
                          <w:gridAfter w:val="1"/>
                          <w:wAfter w:w="218" w:type="dxa"/>
                          <w:trHeight w:val="720"/>
                        </w:trPr>
                        <w:tc>
                          <w:tcPr>
                            <w:tcW w:w="481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noWrap/>
                            <w:hideMark/>
                          </w:tcPr>
                          <w:p w14:paraId="0FC032A8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704A0">
                              <w:rPr>
                                <w:rFonts w:ascii="Yu Gothic" w:eastAsia="Yu Gothic" w:hAnsi="Yu Gothic" w:cs="ＭＳ Ｐゴシック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指導者コメント欄</w:t>
                            </w:r>
                          </w:p>
                          <w:p w14:paraId="5B640C3B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28360BED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3C744A6E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545834CD" w14:textId="77777777" w:rsidR="008D5177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56EE8A51" w14:textId="77777777" w:rsidR="008D5177" w:rsidRPr="00D11A83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  <w:tr w:rsidR="008D5177" w:rsidRPr="00D11A83" w14:paraId="665DB59B" w14:textId="77777777" w:rsidTr="00243AAD">
                        <w:trPr>
                          <w:trHeight w:val="640"/>
                        </w:trPr>
                        <w:tc>
                          <w:tcPr>
                            <w:tcW w:w="481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D88F27D" w14:textId="77777777" w:rsidR="008D5177" w:rsidRPr="00D11A83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09CBB14E" w14:textId="77777777" w:rsidR="008D5177" w:rsidRPr="00D11A83" w:rsidRDefault="008D517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340CE4F5" w14:textId="77777777" w:rsidR="008D5177" w:rsidRDefault="008D5177" w:rsidP="008D5177"/>
                  </w:txbxContent>
                </v:textbox>
                <w10:wrap anchorx="margin"/>
              </v:shape>
            </w:pict>
          </mc:Fallback>
        </mc:AlternateContent>
      </w:r>
      <w:r w:rsidRPr="00B26236">
        <w:rPr>
          <w:rFonts w:ascii="Yu Gothic" w:eastAsia="Yu Gothic" w:hAnsi="Yu Gothic" w:cs="ＭＳ Ｐゴシック" w:hint="eastAsia"/>
          <w:sz w:val="22"/>
          <w:szCs w:val="22"/>
        </w:rPr>
        <w:t>【ルーブリック評価表】をもとに自己評価しよう</w:t>
      </w:r>
    </w:p>
    <w:p w14:paraId="1BAFEA4D" w14:textId="77777777" w:rsidR="008D5177" w:rsidRDefault="008D5177" w:rsidP="008D5177"/>
    <w:p w14:paraId="46BC48AA" w14:textId="77777777" w:rsidR="008D5177" w:rsidRDefault="008D5177" w:rsidP="008D5177"/>
    <w:p w14:paraId="403C808B" w14:textId="77777777" w:rsidR="008D5177" w:rsidRDefault="008D5177" w:rsidP="008D5177"/>
    <w:p w14:paraId="6C1C25B7" w14:textId="77777777" w:rsidR="008D5177" w:rsidRDefault="008D5177" w:rsidP="008D5177"/>
    <w:p w14:paraId="0EDFD9CA" w14:textId="77777777" w:rsidR="008D5177" w:rsidRDefault="008D5177" w:rsidP="008D5177"/>
    <w:tbl>
      <w:tblPr>
        <w:tblStyle w:val="a4"/>
        <w:tblpPr w:leftFromText="142" w:rightFromText="142" w:vertAnchor="text" w:horzAnchor="margin" w:tblpY="639"/>
        <w:tblW w:w="0" w:type="auto"/>
        <w:tblLook w:val="04A0" w:firstRow="1" w:lastRow="0" w:firstColumn="1" w:lastColumn="0" w:noHBand="0" w:noVBand="1"/>
      </w:tblPr>
      <w:tblGrid>
        <w:gridCol w:w="1413"/>
        <w:gridCol w:w="2927"/>
        <w:gridCol w:w="2927"/>
        <w:gridCol w:w="2927"/>
      </w:tblGrid>
      <w:tr w:rsidR="006B3C6F" w14:paraId="1D36116B" w14:textId="77777777" w:rsidTr="006B3C6F">
        <w:tc>
          <w:tcPr>
            <w:tcW w:w="1413" w:type="dxa"/>
            <w:vAlign w:val="center"/>
          </w:tcPr>
          <w:p w14:paraId="5E694645" w14:textId="77777777" w:rsidR="006B3C6F" w:rsidRDefault="006B3C6F" w:rsidP="006B3C6F">
            <w:pPr>
              <w:rPr>
                <w:rFonts w:ascii="ＭＳ" w:eastAsia="ＭＳ" w:cs="ＭＳ"/>
                <w:color w:val="000000"/>
                <w:kern w:val="0"/>
                <w:sz w:val="22"/>
              </w:rPr>
            </w:pPr>
          </w:p>
        </w:tc>
        <w:tc>
          <w:tcPr>
            <w:tcW w:w="2927" w:type="dxa"/>
            <w:vAlign w:val="center"/>
          </w:tcPr>
          <w:p w14:paraId="07B9B4CA" w14:textId="77777777" w:rsidR="006B3C6F" w:rsidRPr="00243AAD" w:rsidRDefault="006B3C6F" w:rsidP="006B3C6F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「知識・技能」の観点</w:t>
            </w:r>
          </w:p>
        </w:tc>
        <w:tc>
          <w:tcPr>
            <w:tcW w:w="2927" w:type="dxa"/>
            <w:vAlign w:val="center"/>
          </w:tcPr>
          <w:p w14:paraId="7A595630" w14:textId="77777777" w:rsidR="006B3C6F" w:rsidRPr="00243AAD" w:rsidRDefault="006B3C6F" w:rsidP="006B3C6F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「思考・判断・表現」の観点</w:t>
            </w:r>
          </w:p>
        </w:tc>
        <w:tc>
          <w:tcPr>
            <w:tcW w:w="2927" w:type="dxa"/>
            <w:vAlign w:val="center"/>
          </w:tcPr>
          <w:p w14:paraId="504C611A" w14:textId="77777777" w:rsidR="006B3C6F" w:rsidRPr="00243AAD" w:rsidRDefault="006B3C6F" w:rsidP="006B3C6F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「主体的に学習に取り組む態度」の観点</w:t>
            </w:r>
          </w:p>
        </w:tc>
      </w:tr>
      <w:tr w:rsidR="006B3C6F" w14:paraId="50DFD434" w14:textId="77777777" w:rsidTr="006B3C6F">
        <w:tc>
          <w:tcPr>
            <w:tcW w:w="1413" w:type="dxa"/>
          </w:tcPr>
          <w:p w14:paraId="3E46E9B9" w14:textId="77777777" w:rsidR="006B3C6F" w:rsidRPr="00243AAD" w:rsidRDefault="006B3C6F" w:rsidP="006B3C6F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十分に到達できている（Ａ）</w:t>
            </w:r>
          </w:p>
        </w:tc>
        <w:tc>
          <w:tcPr>
            <w:tcW w:w="2927" w:type="dxa"/>
          </w:tcPr>
          <w:p w14:paraId="41812C5C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を理解できた。</w:t>
            </w:r>
          </w:p>
        </w:tc>
        <w:tc>
          <w:tcPr>
            <w:tcW w:w="2927" w:type="dxa"/>
          </w:tcPr>
          <w:p w14:paraId="138F8A36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を考察し、表現できた。</w:t>
            </w:r>
          </w:p>
        </w:tc>
        <w:tc>
          <w:tcPr>
            <w:tcW w:w="2927" w:type="dxa"/>
          </w:tcPr>
          <w:p w14:paraId="04B5E35B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</w:t>
            </w:r>
            <w:r w:rsidRPr="0059681C">
              <w:rPr>
                <w:rFonts w:ascii="Yu Gothic" w:eastAsia="Yu Gothic" w:hAnsi="Yu Gothic"/>
                <w:color w:val="000000"/>
              </w:rPr>
              <w:t>主体的に追究し、課題を見いだ</w:t>
            </w:r>
            <w:r>
              <w:rPr>
                <w:rFonts w:ascii="Yu Gothic" w:eastAsia="Yu Gothic" w:hAnsi="Yu Gothic" w:hint="eastAsia"/>
                <w:color w:val="000000"/>
              </w:rPr>
              <w:t>すことができた</w:t>
            </w:r>
            <w:r w:rsidRPr="0059681C">
              <w:rPr>
                <w:rFonts w:ascii="Yu Gothic" w:eastAsia="Yu Gothic" w:hAnsi="Yu Gothic"/>
                <w:color w:val="000000"/>
              </w:rPr>
              <w:t>。</w:t>
            </w:r>
          </w:p>
        </w:tc>
      </w:tr>
      <w:tr w:rsidR="006B3C6F" w14:paraId="3F2BFB62" w14:textId="77777777" w:rsidTr="006B3C6F">
        <w:tc>
          <w:tcPr>
            <w:tcW w:w="1413" w:type="dxa"/>
          </w:tcPr>
          <w:p w14:paraId="35DCA6EF" w14:textId="77777777" w:rsidR="006B3C6F" w:rsidRPr="00243AAD" w:rsidRDefault="006B3C6F" w:rsidP="006B3C6F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一部は到達できている（Ｂ）</w:t>
            </w:r>
          </w:p>
        </w:tc>
        <w:tc>
          <w:tcPr>
            <w:tcW w:w="2927" w:type="dxa"/>
          </w:tcPr>
          <w:p w14:paraId="6CFCE2B5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をおおむね理解できた。</w:t>
            </w:r>
          </w:p>
        </w:tc>
        <w:tc>
          <w:tcPr>
            <w:tcW w:w="2927" w:type="dxa"/>
          </w:tcPr>
          <w:p w14:paraId="3C922953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を考察し、表現することがおおむねできた。</w:t>
            </w:r>
          </w:p>
        </w:tc>
        <w:tc>
          <w:tcPr>
            <w:tcW w:w="2927" w:type="dxa"/>
          </w:tcPr>
          <w:p w14:paraId="4E481A76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</w:t>
            </w:r>
            <w:r w:rsidRPr="0059681C">
              <w:rPr>
                <w:rFonts w:ascii="Yu Gothic" w:eastAsia="Yu Gothic" w:hAnsi="Yu Gothic"/>
                <w:color w:val="000000"/>
              </w:rPr>
              <w:t>主体的に追究し、課題を見いだ</w:t>
            </w:r>
            <w:r>
              <w:rPr>
                <w:rFonts w:ascii="Yu Gothic" w:eastAsia="Yu Gothic" w:hAnsi="Yu Gothic" w:hint="eastAsia"/>
                <w:color w:val="000000"/>
              </w:rPr>
              <w:t>すことがおおむねできた</w:t>
            </w:r>
            <w:r w:rsidRPr="0059681C">
              <w:rPr>
                <w:rFonts w:ascii="Yu Gothic" w:eastAsia="Yu Gothic" w:hAnsi="Yu Gothic"/>
                <w:color w:val="000000"/>
              </w:rPr>
              <w:t>。</w:t>
            </w:r>
          </w:p>
        </w:tc>
      </w:tr>
      <w:tr w:rsidR="006B3C6F" w14:paraId="0CCE54BC" w14:textId="77777777" w:rsidTr="006B3C6F">
        <w:tc>
          <w:tcPr>
            <w:tcW w:w="1413" w:type="dxa"/>
          </w:tcPr>
          <w:p w14:paraId="1557A244" w14:textId="77777777" w:rsidR="006B3C6F" w:rsidRPr="00243AAD" w:rsidRDefault="006B3C6F" w:rsidP="006B3C6F">
            <w:pPr>
              <w:rPr>
                <w:rFonts w:ascii="Yu Gothic" w:eastAsia="Yu Gothic" w:hAnsi="Yu Gothic"/>
                <w:b/>
                <w:bCs/>
              </w:rPr>
            </w:pPr>
            <w:r w:rsidRPr="00243AAD">
              <w:rPr>
                <w:rFonts w:ascii="Yu Gothic" w:eastAsia="Yu Gothic" w:hAnsi="Yu Gothic" w:hint="eastAsia"/>
                <w:b/>
                <w:bCs/>
              </w:rPr>
              <w:t>到達に努力を要する（Ｃ）</w:t>
            </w:r>
          </w:p>
        </w:tc>
        <w:tc>
          <w:tcPr>
            <w:tcW w:w="2927" w:type="dxa"/>
          </w:tcPr>
          <w:p w14:paraId="5DF8BF00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をあまり理解できなかった。</w:t>
            </w:r>
          </w:p>
        </w:tc>
        <w:tc>
          <w:tcPr>
            <w:tcW w:w="2927" w:type="dxa"/>
          </w:tcPr>
          <w:p w14:paraId="2AC45AF6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、それぞれ</w:t>
            </w:r>
            <w:r>
              <w:rPr>
                <w:rFonts w:ascii="Yu Gothic" w:eastAsia="Yu Gothic" w:hAnsi="Yu Gothic" w:hint="eastAsia"/>
                <w:color w:val="000000"/>
              </w:rPr>
              <w:t>の</w:t>
            </w:r>
            <w:r w:rsidRPr="00E50491">
              <w:rPr>
                <w:rFonts w:ascii="Yu Gothic" w:eastAsia="Yu Gothic" w:hAnsi="Yu Gothic"/>
                <w:color w:val="000000"/>
              </w:rPr>
              <w:t>役割や有用性</w:t>
            </w:r>
            <w:r>
              <w:rPr>
                <w:rFonts w:ascii="Yu Gothic" w:eastAsia="Yu Gothic" w:hAnsi="Yu Gothic" w:hint="eastAsia"/>
                <w:color w:val="000000"/>
              </w:rPr>
              <w:t>を考察し、表現することがあまりできなかった。</w:t>
            </w:r>
          </w:p>
        </w:tc>
        <w:tc>
          <w:tcPr>
            <w:tcW w:w="2927" w:type="dxa"/>
          </w:tcPr>
          <w:p w14:paraId="49E261CA" w14:textId="77777777" w:rsidR="006B3C6F" w:rsidRPr="00243AAD" w:rsidRDefault="006B3C6F" w:rsidP="006B3C6F">
            <w:pPr>
              <w:rPr>
                <w:rFonts w:asciiTheme="majorHAnsi" w:eastAsiaTheme="majorHAnsi" w:hAnsiTheme="majorHAnsi"/>
                <w:sz w:val="20"/>
                <w:szCs w:val="21"/>
              </w:rPr>
            </w:pPr>
            <w:r w:rsidRPr="00E50491">
              <w:rPr>
                <w:rFonts w:ascii="Yu Gothic" w:eastAsia="Yu Gothic" w:hAnsi="Yu Gothic"/>
                <w:color w:val="000000"/>
              </w:rPr>
              <w:t>紙の地図と地理情報システム（GIS）</w:t>
            </w:r>
            <w:r>
              <w:rPr>
                <w:rFonts w:ascii="Yu Gothic" w:eastAsia="Yu Gothic" w:hAnsi="Yu Gothic" w:hint="eastAsia"/>
                <w:color w:val="000000"/>
              </w:rPr>
              <w:t>について</w:t>
            </w:r>
            <w:r w:rsidRPr="00E50491">
              <w:rPr>
                <w:rFonts w:ascii="Yu Gothic" w:eastAsia="Yu Gothic" w:hAnsi="Yu Gothic"/>
                <w:color w:val="000000"/>
              </w:rPr>
              <w:t>、</w:t>
            </w:r>
            <w:r w:rsidRPr="0059681C">
              <w:rPr>
                <w:rFonts w:ascii="Yu Gothic" w:eastAsia="Yu Gothic" w:hAnsi="Yu Gothic"/>
                <w:color w:val="000000"/>
              </w:rPr>
              <w:t>主体的に追究し、課題を見いだ</w:t>
            </w:r>
            <w:r>
              <w:rPr>
                <w:rFonts w:ascii="Yu Gothic" w:eastAsia="Yu Gothic" w:hAnsi="Yu Gothic" w:hint="eastAsia"/>
                <w:color w:val="000000"/>
              </w:rPr>
              <w:t>すことがあまりできなかった</w:t>
            </w:r>
            <w:r w:rsidRPr="0059681C">
              <w:rPr>
                <w:rFonts w:ascii="Yu Gothic" w:eastAsia="Yu Gothic" w:hAnsi="Yu Gothic"/>
                <w:color w:val="000000"/>
              </w:rPr>
              <w:t>。</w:t>
            </w:r>
          </w:p>
        </w:tc>
      </w:tr>
    </w:tbl>
    <w:p w14:paraId="23BFCA4A" w14:textId="31EA770E" w:rsidR="008D5177" w:rsidRDefault="008D5177" w:rsidP="003D1A14">
      <w:pPr>
        <w:rPr>
          <w:rFonts w:ascii="Yu Gothic" w:eastAsia="Yu Gothic" w:hAnsi="Yu Gothic" w:cs="ＭＳ Ｐゴシック"/>
          <w:sz w:val="22"/>
        </w:rPr>
      </w:pPr>
      <w:r w:rsidRPr="00B26236">
        <w:rPr>
          <w:rFonts w:ascii="Yu Gothic" w:eastAsia="Yu Gothic" w:hAnsi="Yu Gothic" w:cs="ＭＳ Ｐゴシック" w:hint="eastAsia"/>
          <w:sz w:val="22"/>
        </w:rPr>
        <w:t>【ルーブリック評価表】</w:t>
      </w:r>
    </w:p>
    <w:p w14:paraId="0BD1A77C" w14:textId="77777777" w:rsidR="006B3C6F" w:rsidRPr="006B3C6F" w:rsidRDefault="006B3C6F" w:rsidP="003D1A14"/>
    <w:sectPr w:rsidR="006B3C6F" w:rsidRPr="006B3C6F" w:rsidSect="00D57A9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70C6" w14:textId="77777777" w:rsidR="00C03BDB" w:rsidRDefault="00C03BDB" w:rsidP="002500DB">
      <w:r>
        <w:separator/>
      </w:r>
    </w:p>
  </w:endnote>
  <w:endnote w:type="continuationSeparator" w:id="0">
    <w:p w14:paraId="3714EB2D" w14:textId="77777777" w:rsidR="00C03BDB" w:rsidRDefault="00C03BDB" w:rsidP="0025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UDShinMGoPr6-Medium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DShinMGoPr6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0811E" w14:textId="77777777" w:rsidR="00C03BDB" w:rsidRDefault="00C03BDB" w:rsidP="002500DB">
      <w:r>
        <w:separator/>
      </w:r>
    </w:p>
  </w:footnote>
  <w:footnote w:type="continuationSeparator" w:id="0">
    <w:p w14:paraId="1C5035F3" w14:textId="77777777" w:rsidR="00C03BDB" w:rsidRDefault="00C03BDB" w:rsidP="0025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64C"/>
    <w:multiLevelType w:val="hybridMultilevel"/>
    <w:tmpl w:val="E1122AD6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362CAB"/>
    <w:multiLevelType w:val="hybridMultilevel"/>
    <w:tmpl w:val="BB261A3C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8146D6"/>
    <w:multiLevelType w:val="hybridMultilevel"/>
    <w:tmpl w:val="37CC1CDC"/>
    <w:lvl w:ilvl="0" w:tplc="D1C2A1D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D0E08ED"/>
    <w:multiLevelType w:val="hybridMultilevel"/>
    <w:tmpl w:val="BC50B878"/>
    <w:lvl w:ilvl="0" w:tplc="27068236">
      <w:start w:val="1"/>
      <w:numFmt w:val="decimalFullWidth"/>
      <w:lvlText w:val="%1．"/>
      <w:lvlJc w:val="left"/>
      <w:pPr>
        <w:ind w:left="396" w:hanging="39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5F81DBD"/>
    <w:multiLevelType w:val="hybridMultilevel"/>
    <w:tmpl w:val="866C7676"/>
    <w:lvl w:ilvl="0" w:tplc="6876DE1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31263909">
    <w:abstractNumId w:val="4"/>
  </w:num>
  <w:num w:numId="2" w16cid:durableId="1243639852">
    <w:abstractNumId w:val="3"/>
  </w:num>
  <w:num w:numId="3" w16cid:durableId="1759400060">
    <w:abstractNumId w:val="2"/>
  </w:num>
  <w:num w:numId="4" w16cid:durableId="1009408459">
    <w:abstractNumId w:val="0"/>
  </w:num>
  <w:num w:numId="5" w16cid:durableId="208274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14"/>
    <w:rsid w:val="00013C9F"/>
    <w:rsid w:val="00023212"/>
    <w:rsid w:val="00087ACD"/>
    <w:rsid w:val="000A3EE5"/>
    <w:rsid w:val="000D102F"/>
    <w:rsid w:val="00100F01"/>
    <w:rsid w:val="00106F74"/>
    <w:rsid w:val="00124519"/>
    <w:rsid w:val="00137986"/>
    <w:rsid w:val="001A3CB7"/>
    <w:rsid w:val="001F49B6"/>
    <w:rsid w:val="00216C9B"/>
    <w:rsid w:val="00244906"/>
    <w:rsid w:val="002500DB"/>
    <w:rsid w:val="0028394A"/>
    <w:rsid w:val="002A2DF8"/>
    <w:rsid w:val="002B3EA1"/>
    <w:rsid w:val="002C3D71"/>
    <w:rsid w:val="002D6E57"/>
    <w:rsid w:val="003D1A14"/>
    <w:rsid w:val="003D3D19"/>
    <w:rsid w:val="0043382D"/>
    <w:rsid w:val="00440F25"/>
    <w:rsid w:val="004A6FBA"/>
    <w:rsid w:val="004E1E39"/>
    <w:rsid w:val="00501564"/>
    <w:rsid w:val="005130CF"/>
    <w:rsid w:val="00515360"/>
    <w:rsid w:val="0053625E"/>
    <w:rsid w:val="00540365"/>
    <w:rsid w:val="0054393F"/>
    <w:rsid w:val="00562A60"/>
    <w:rsid w:val="005E1365"/>
    <w:rsid w:val="00633C87"/>
    <w:rsid w:val="0066765C"/>
    <w:rsid w:val="006A3B79"/>
    <w:rsid w:val="006B3C6F"/>
    <w:rsid w:val="006D3C64"/>
    <w:rsid w:val="006F52D0"/>
    <w:rsid w:val="007045EF"/>
    <w:rsid w:val="007733A6"/>
    <w:rsid w:val="00784C87"/>
    <w:rsid w:val="007B13ED"/>
    <w:rsid w:val="007C3258"/>
    <w:rsid w:val="008C7B68"/>
    <w:rsid w:val="008D5177"/>
    <w:rsid w:val="00926E9C"/>
    <w:rsid w:val="0097427B"/>
    <w:rsid w:val="0098376A"/>
    <w:rsid w:val="009C341A"/>
    <w:rsid w:val="00A176CA"/>
    <w:rsid w:val="00AE3535"/>
    <w:rsid w:val="00B33F20"/>
    <w:rsid w:val="00B76A3D"/>
    <w:rsid w:val="00B92785"/>
    <w:rsid w:val="00BC3925"/>
    <w:rsid w:val="00BD3CB7"/>
    <w:rsid w:val="00BE2C35"/>
    <w:rsid w:val="00C03BDB"/>
    <w:rsid w:val="00C062A7"/>
    <w:rsid w:val="00CD6CA1"/>
    <w:rsid w:val="00CF6D5E"/>
    <w:rsid w:val="00D03634"/>
    <w:rsid w:val="00D57A91"/>
    <w:rsid w:val="00D6754E"/>
    <w:rsid w:val="00EA2D34"/>
    <w:rsid w:val="00F02458"/>
    <w:rsid w:val="00F46EC7"/>
    <w:rsid w:val="00F65693"/>
    <w:rsid w:val="00FB508F"/>
    <w:rsid w:val="00FB77CF"/>
    <w:rsid w:val="00FE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EFC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A14"/>
    <w:pPr>
      <w:ind w:leftChars="400" w:left="840"/>
    </w:pPr>
  </w:style>
  <w:style w:type="table" w:styleId="a4">
    <w:name w:val="Table Grid"/>
    <w:basedOn w:val="a1"/>
    <w:uiPriority w:val="39"/>
    <w:rsid w:val="003D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DF8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00DB"/>
  </w:style>
  <w:style w:type="paragraph" w:styleId="a7">
    <w:name w:val="footer"/>
    <w:basedOn w:val="a"/>
    <w:link w:val="a8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0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63828B-21A3-48B2-9C85-4BEE96AED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30EC5-415B-42A7-BC80-3932C48A63E5}"/>
</file>

<file path=customXml/itemProps3.xml><?xml version="1.0" encoding="utf-8"?>
<ds:datastoreItem xmlns:ds="http://schemas.openxmlformats.org/officeDocument/2006/customXml" ds:itemID="{63254549-B01D-491B-B15A-F91724BC8605}"/>
</file>

<file path=customXml/itemProps4.xml><?xml version="1.0" encoding="utf-8"?>
<ds:datastoreItem xmlns:ds="http://schemas.openxmlformats.org/officeDocument/2006/customXml" ds:itemID="{9058B776-83E4-4B8E-BBFD-55847C64BB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534</Characters>
  <Application>Microsoft Office Word</Application>
  <DocSecurity>2</DocSecurity>
  <Lines>44</Lines>
  <Paragraphs>22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2026-03-17T09:30:00Z</dcterms:created>
  <dcterms:modified xsi:type="dcterms:W3CDTF">2026-03-17T09:30:00Z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